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2AD735" w14:textId="25562268" w:rsidR="6B43208C" w:rsidRPr="000D07AA" w:rsidRDefault="6B43208C" w:rsidP="17AC868E">
      <w:pPr>
        <w:rPr>
          <w:rFonts w:ascii="Trebuchet MS" w:eastAsia="Trebuchet MS" w:hAnsi="Trebuchet MS" w:cs="Trebuchet MS"/>
          <w:i/>
          <w:iCs/>
          <w:highlight w:val="yellow"/>
        </w:rPr>
      </w:pPr>
      <w:r w:rsidRPr="000D07AA">
        <w:rPr>
          <w:rFonts w:ascii="Trebuchet MS" w:eastAsia="Trebuchet MS" w:hAnsi="Trebuchet MS" w:cs="Trebuchet MS"/>
          <w:i/>
          <w:iCs/>
          <w:highlight w:val="yellow"/>
        </w:rPr>
        <w:t xml:space="preserve">*IMPORTANT INFORMATION * The Vachel Room (Green Room) is currently unavailable </w:t>
      </w:r>
      <w:r w:rsidR="1698E69F" w:rsidRPr="000D07AA">
        <w:rPr>
          <w:rFonts w:ascii="Trebuchet MS" w:eastAsia="Trebuchet MS" w:hAnsi="Trebuchet MS" w:cs="Trebuchet MS"/>
          <w:i/>
          <w:iCs/>
          <w:highlight w:val="yellow"/>
        </w:rPr>
        <w:t>in</w:t>
      </w:r>
      <w:r w:rsidRPr="000D07AA">
        <w:rPr>
          <w:rFonts w:ascii="Trebuchet MS" w:eastAsia="Trebuchet MS" w:hAnsi="Trebuchet MS" w:cs="Trebuchet MS"/>
          <w:i/>
          <w:iCs/>
          <w:highlight w:val="yellow"/>
        </w:rPr>
        <w:t xml:space="preserve"> addition, building works are scheduled </w:t>
      </w:r>
      <w:r w:rsidR="000D07AA" w:rsidRPr="000D07AA">
        <w:rPr>
          <w:rFonts w:ascii="Trebuchet MS" w:eastAsia="Trebuchet MS" w:hAnsi="Trebuchet MS" w:cs="Trebuchet MS"/>
          <w:i/>
          <w:iCs/>
          <w:highlight w:val="yellow"/>
        </w:rPr>
        <w:t xml:space="preserve">from </w:t>
      </w:r>
      <w:r w:rsidRPr="000D07AA">
        <w:rPr>
          <w:rFonts w:ascii="Trebuchet MS" w:eastAsia="Trebuchet MS" w:hAnsi="Trebuchet MS" w:cs="Trebuchet MS"/>
          <w:i/>
          <w:iCs/>
          <w:highlight w:val="yellow"/>
        </w:rPr>
        <w:t xml:space="preserve">2025 which will affect the backstage facilities available. </w:t>
      </w:r>
      <w:r w:rsidR="000D07AA" w:rsidRPr="000D07AA">
        <w:rPr>
          <w:rFonts w:ascii="Trebuchet MS" w:eastAsia="Trebuchet MS" w:hAnsi="Trebuchet MS" w:cs="Trebuchet MS"/>
          <w:i/>
          <w:iCs/>
          <w:highlight w:val="yellow"/>
        </w:rPr>
        <w:t>T</w:t>
      </w:r>
      <w:r w:rsidRPr="000D07AA">
        <w:rPr>
          <w:rFonts w:ascii="Trebuchet MS" w:eastAsia="Trebuchet MS" w:hAnsi="Trebuchet MS" w:cs="Trebuchet MS"/>
          <w:i/>
          <w:iCs/>
          <w:highlight w:val="yellow"/>
        </w:rPr>
        <w:t xml:space="preserve">he get in will be relocated to the rear of the building with </w:t>
      </w:r>
      <w:r w:rsidR="000D07AA">
        <w:rPr>
          <w:rFonts w:ascii="Trebuchet MS" w:eastAsia="Trebuchet MS" w:hAnsi="Trebuchet MS" w:cs="Trebuchet MS"/>
          <w:i/>
          <w:iCs/>
          <w:highlight w:val="yellow"/>
        </w:rPr>
        <w:t xml:space="preserve">very </w:t>
      </w:r>
      <w:r w:rsidRPr="000D07AA">
        <w:rPr>
          <w:rFonts w:ascii="Trebuchet MS" w:eastAsia="Trebuchet MS" w:hAnsi="Trebuchet MS" w:cs="Trebuchet MS"/>
          <w:i/>
          <w:iCs/>
          <w:highlight w:val="yellow"/>
        </w:rPr>
        <w:t xml:space="preserve">limited parking spaces available. Wardrobe, Green room and toured catering spaces will be hosted in temporary facilities on site. The auditorium, seat capacity and main dressing rooms will be </w:t>
      </w:r>
      <w:r w:rsidR="63E2B1E3" w:rsidRPr="000D07AA">
        <w:rPr>
          <w:rFonts w:ascii="Trebuchet MS" w:eastAsia="Trebuchet MS" w:hAnsi="Trebuchet MS" w:cs="Trebuchet MS"/>
          <w:i/>
          <w:iCs/>
          <w:highlight w:val="yellow"/>
        </w:rPr>
        <w:t>unaffected,</w:t>
      </w:r>
      <w:r w:rsidRPr="000D07AA">
        <w:rPr>
          <w:rFonts w:ascii="Trebuchet MS" w:eastAsia="Trebuchet MS" w:hAnsi="Trebuchet MS" w:cs="Trebuchet MS"/>
          <w:i/>
          <w:iCs/>
          <w:highlight w:val="yellow"/>
        </w:rPr>
        <w:t xml:space="preserve"> and the Hexagon will continue to </w:t>
      </w:r>
      <w:proofErr w:type="spellStart"/>
      <w:r w:rsidRPr="000D07AA">
        <w:rPr>
          <w:rFonts w:ascii="Trebuchet MS" w:eastAsia="Trebuchet MS" w:hAnsi="Trebuchet MS" w:cs="Trebuchet MS"/>
          <w:i/>
          <w:iCs/>
          <w:highlight w:val="yellow"/>
        </w:rPr>
        <w:t>programme</w:t>
      </w:r>
      <w:proofErr w:type="spellEnd"/>
      <w:r w:rsidRPr="000D07AA">
        <w:rPr>
          <w:rFonts w:ascii="Trebuchet MS" w:eastAsia="Trebuchet MS" w:hAnsi="Trebuchet MS" w:cs="Trebuchet MS"/>
          <w:i/>
          <w:iCs/>
          <w:highlight w:val="yellow"/>
        </w:rPr>
        <w:t xml:space="preserve"> and present events as usual for the duration of the works</w:t>
      </w:r>
    </w:p>
    <w:p w14:paraId="19A7196A" w14:textId="46333ABD" w:rsidR="17AC868E" w:rsidRDefault="17AC868E" w:rsidP="17AC868E">
      <w:pPr>
        <w:pStyle w:val="Heading1"/>
        <w:jc w:val="center"/>
        <w:rPr>
          <w:rFonts w:ascii="Trebuchet MS" w:hAnsi="Trebuchet MS"/>
          <w:b/>
          <w:bCs/>
          <w:color w:val="000000" w:themeColor="text1"/>
        </w:rPr>
      </w:pPr>
    </w:p>
    <w:p w14:paraId="402ECE29" w14:textId="77777777" w:rsidR="00477125" w:rsidRPr="000E3EF4" w:rsidRDefault="00477125" w:rsidP="00324914">
      <w:pPr>
        <w:pStyle w:val="Heading1"/>
        <w:jc w:val="center"/>
        <w:rPr>
          <w:rFonts w:ascii="Trebuchet MS" w:hAnsi="Trebuchet MS"/>
          <w:b/>
          <w:bCs/>
          <w:color w:val="000000" w:themeColor="text1"/>
        </w:rPr>
      </w:pPr>
      <w:r w:rsidRPr="000E3EF4">
        <w:rPr>
          <w:rFonts w:ascii="Trebuchet MS" w:hAnsi="Trebuchet MS"/>
          <w:b/>
          <w:bCs/>
          <w:color w:val="000000" w:themeColor="text1"/>
        </w:rPr>
        <w:t>Hexagon Technical Specification Sheet</w:t>
      </w:r>
    </w:p>
    <w:p w14:paraId="38B7531E" w14:textId="77777777" w:rsidR="00324914" w:rsidRPr="00324914" w:rsidRDefault="00324914" w:rsidP="00324914">
      <w:pPr>
        <w:pStyle w:val="NoSpacing"/>
        <w:rPr>
          <w:rFonts w:ascii="Trebuchet MS" w:hAnsi="Trebuchet MS"/>
          <w:sz w:val="22"/>
          <w:szCs w:val="22"/>
        </w:rPr>
      </w:pPr>
    </w:p>
    <w:p w14:paraId="717401D8" w14:textId="327B2140" w:rsidR="00477125" w:rsidRPr="00477125" w:rsidRDefault="00477125" w:rsidP="00477125">
      <w:pPr>
        <w:pStyle w:val="Heading2"/>
        <w:rPr>
          <w:rFonts w:ascii="Trebuchet MS" w:hAnsi="Trebuchet MS"/>
        </w:rPr>
      </w:pPr>
      <w:r w:rsidRPr="00477125">
        <w:rPr>
          <w:rFonts w:ascii="Trebuchet MS" w:hAnsi="Trebuchet MS"/>
        </w:rPr>
        <w:t>Access</w:t>
      </w:r>
    </w:p>
    <w:p w14:paraId="0A77B8D4" w14:textId="77777777" w:rsidR="00477125" w:rsidRPr="00477125" w:rsidRDefault="00477125" w:rsidP="00477125">
      <w:pPr>
        <w:pStyle w:val="NoSpacing"/>
        <w:rPr>
          <w:rFonts w:ascii="Trebuchet MS" w:hAnsi="Trebuchet MS"/>
          <w:sz w:val="22"/>
          <w:szCs w:val="22"/>
        </w:rPr>
      </w:pPr>
      <w:r w:rsidRPr="00477125">
        <w:rPr>
          <w:rFonts w:ascii="Trebuchet MS" w:hAnsi="Trebuchet MS"/>
          <w:sz w:val="22"/>
          <w:szCs w:val="22"/>
        </w:rPr>
        <w:t>Sloped loading bay for one 45’ Artic. Lowest approach height from Castle Street – 4.38m</w:t>
      </w:r>
    </w:p>
    <w:p w14:paraId="2DFA4C26" w14:textId="77777777" w:rsidR="00477125" w:rsidRPr="00477125" w:rsidRDefault="00477125" w:rsidP="00477125">
      <w:pPr>
        <w:pStyle w:val="NoSpacing"/>
        <w:rPr>
          <w:rFonts w:ascii="Trebuchet MS" w:hAnsi="Trebuchet MS"/>
          <w:sz w:val="22"/>
          <w:szCs w:val="22"/>
        </w:rPr>
      </w:pPr>
      <w:r w:rsidRPr="00477125">
        <w:rPr>
          <w:rFonts w:ascii="Trebuchet MS" w:hAnsi="Trebuchet MS"/>
          <w:sz w:val="22"/>
          <w:szCs w:val="22"/>
        </w:rPr>
        <w:t>With careful parking, another 45’ Artic can be parked alongside on the flat area.</w:t>
      </w:r>
    </w:p>
    <w:p w14:paraId="76480AF1" w14:textId="77777777" w:rsidR="00477125" w:rsidRPr="00477125" w:rsidRDefault="00477125" w:rsidP="00477125">
      <w:pPr>
        <w:pStyle w:val="NoSpacing"/>
        <w:rPr>
          <w:rFonts w:ascii="Trebuchet MS" w:hAnsi="Trebuchet MS"/>
          <w:sz w:val="22"/>
          <w:szCs w:val="22"/>
        </w:rPr>
      </w:pPr>
      <w:r w:rsidRPr="00477125">
        <w:rPr>
          <w:rFonts w:ascii="Trebuchet MS" w:hAnsi="Trebuchet MS"/>
          <w:sz w:val="22"/>
          <w:szCs w:val="22"/>
        </w:rPr>
        <w:t>Load in through scene dock stage left</w:t>
      </w:r>
    </w:p>
    <w:p w14:paraId="7E64CC08" w14:textId="369F47EC" w:rsidR="00477125" w:rsidRPr="00477125" w:rsidRDefault="00477125" w:rsidP="00477125">
      <w:pPr>
        <w:pStyle w:val="NoSpacing"/>
        <w:rPr>
          <w:rFonts w:ascii="Trebuchet MS" w:hAnsi="Trebuchet MS"/>
          <w:sz w:val="22"/>
          <w:szCs w:val="22"/>
        </w:rPr>
      </w:pPr>
      <w:r w:rsidRPr="00477125">
        <w:rPr>
          <w:rFonts w:ascii="Trebuchet MS" w:hAnsi="Trebuchet MS"/>
          <w:sz w:val="22"/>
          <w:szCs w:val="22"/>
        </w:rPr>
        <w:t>Stage entrance - 1.88m wide / 2.56m high / 3.15m on the diagonal</w:t>
      </w:r>
    </w:p>
    <w:p w14:paraId="7BF442F8" w14:textId="77777777" w:rsidR="00477125" w:rsidRPr="00477125" w:rsidRDefault="00477125" w:rsidP="00477125">
      <w:pPr>
        <w:pStyle w:val="NoSpacing"/>
        <w:rPr>
          <w:rFonts w:ascii="Trebuchet MS" w:hAnsi="Trebuchet MS"/>
          <w:sz w:val="22"/>
          <w:szCs w:val="22"/>
        </w:rPr>
      </w:pPr>
      <w:r w:rsidRPr="00477125">
        <w:rPr>
          <w:rFonts w:ascii="Trebuchet MS" w:hAnsi="Trebuchet MS"/>
          <w:sz w:val="22"/>
          <w:szCs w:val="22"/>
        </w:rPr>
        <w:tab/>
      </w:r>
      <w:r w:rsidRPr="00477125">
        <w:rPr>
          <w:rFonts w:ascii="Trebuchet MS" w:hAnsi="Trebuchet MS"/>
          <w:sz w:val="22"/>
          <w:szCs w:val="22"/>
        </w:rPr>
        <w:tab/>
      </w:r>
      <w:r w:rsidRPr="00477125">
        <w:rPr>
          <w:rFonts w:ascii="Trebuchet MS" w:hAnsi="Trebuchet MS"/>
          <w:sz w:val="22"/>
          <w:szCs w:val="22"/>
        </w:rPr>
        <w:tab/>
      </w:r>
    </w:p>
    <w:p w14:paraId="64BA0BDE" w14:textId="77777777" w:rsidR="00477125" w:rsidRPr="00477125" w:rsidRDefault="00477125" w:rsidP="00477125">
      <w:pPr>
        <w:pStyle w:val="Heading2"/>
        <w:rPr>
          <w:rFonts w:ascii="Trebuchet MS" w:hAnsi="Trebuchet MS"/>
          <w:color w:val="000000" w:themeColor="text1"/>
        </w:rPr>
      </w:pPr>
      <w:r w:rsidRPr="00477125">
        <w:rPr>
          <w:rFonts w:ascii="Trebuchet MS" w:hAnsi="Trebuchet MS"/>
        </w:rPr>
        <w:t>Stage Dimensions</w:t>
      </w:r>
    </w:p>
    <w:p w14:paraId="50663384" w14:textId="1CBEACF0" w:rsidR="00477125" w:rsidRPr="00477125" w:rsidRDefault="00477125" w:rsidP="00477125">
      <w:pPr>
        <w:pStyle w:val="NoSpacing"/>
        <w:rPr>
          <w:rFonts w:ascii="Trebuchet MS" w:hAnsi="Trebuchet MS"/>
          <w:sz w:val="22"/>
          <w:szCs w:val="22"/>
        </w:rPr>
      </w:pPr>
      <w:r w:rsidRPr="00477125">
        <w:rPr>
          <w:rFonts w:ascii="Trebuchet MS" w:hAnsi="Trebuchet MS"/>
          <w:sz w:val="22"/>
          <w:szCs w:val="22"/>
        </w:rPr>
        <w:t>Depth of Stage - 10.06m</w:t>
      </w:r>
    </w:p>
    <w:p w14:paraId="7BD3300F" w14:textId="3A94B2CB" w:rsidR="00477125" w:rsidRPr="00477125" w:rsidRDefault="00477125" w:rsidP="00477125">
      <w:pPr>
        <w:pStyle w:val="NoSpacing"/>
        <w:rPr>
          <w:rFonts w:ascii="Trebuchet MS" w:hAnsi="Trebuchet MS"/>
          <w:sz w:val="22"/>
          <w:szCs w:val="22"/>
        </w:rPr>
      </w:pPr>
      <w:r w:rsidRPr="00477125">
        <w:rPr>
          <w:rFonts w:ascii="Trebuchet MS" w:hAnsi="Trebuchet MS"/>
          <w:sz w:val="22"/>
          <w:szCs w:val="22"/>
        </w:rPr>
        <w:t>Back Wall Width - 11.22m</w:t>
      </w:r>
    </w:p>
    <w:p w14:paraId="6FE798DF" w14:textId="7197B74E" w:rsidR="00477125" w:rsidRPr="00477125" w:rsidRDefault="00477125" w:rsidP="00477125">
      <w:pPr>
        <w:pStyle w:val="NoSpacing"/>
        <w:rPr>
          <w:rFonts w:ascii="Trebuchet MS" w:hAnsi="Trebuchet MS"/>
          <w:sz w:val="22"/>
          <w:szCs w:val="22"/>
        </w:rPr>
      </w:pPr>
      <w:r w:rsidRPr="00477125">
        <w:rPr>
          <w:rFonts w:ascii="Trebuchet MS" w:hAnsi="Trebuchet MS"/>
          <w:sz w:val="22"/>
          <w:szCs w:val="22"/>
        </w:rPr>
        <w:t xml:space="preserve">Front Edge (normal </w:t>
      </w:r>
      <w:proofErr w:type="spellStart"/>
      <w:r w:rsidRPr="00477125">
        <w:rPr>
          <w:rFonts w:ascii="Trebuchet MS" w:hAnsi="Trebuchet MS"/>
          <w:sz w:val="22"/>
          <w:szCs w:val="22"/>
        </w:rPr>
        <w:t>Prosc</w:t>
      </w:r>
      <w:proofErr w:type="spellEnd"/>
      <w:r w:rsidRPr="00477125">
        <w:rPr>
          <w:rFonts w:ascii="Trebuchet MS" w:hAnsi="Trebuchet MS"/>
          <w:sz w:val="22"/>
          <w:szCs w:val="22"/>
        </w:rPr>
        <w:t xml:space="preserve"> opening) - 11.96m</w:t>
      </w:r>
    </w:p>
    <w:p w14:paraId="22E092BB" w14:textId="13984F9E" w:rsidR="00477125" w:rsidRPr="00477125" w:rsidRDefault="00477125" w:rsidP="00477125">
      <w:pPr>
        <w:pStyle w:val="NoSpacing"/>
        <w:rPr>
          <w:rFonts w:ascii="Trebuchet MS" w:hAnsi="Trebuchet MS"/>
          <w:sz w:val="22"/>
          <w:szCs w:val="22"/>
        </w:rPr>
      </w:pPr>
      <w:r w:rsidRPr="00477125">
        <w:rPr>
          <w:rFonts w:ascii="Trebuchet MS" w:hAnsi="Trebuchet MS"/>
          <w:sz w:val="22"/>
          <w:szCs w:val="22"/>
        </w:rPr>
        <w:t>Total Width - 21.11m</w:t>
      </w:r>
    </w:p>
    <w:p w14:paraId="1C69E32E" w14:textId="77777777" w:rsidR="00477125" w:rsidRPr="00477125" w:rsidRDefault="00477125" w:rsidP="00477125">
      <w:pPr>
        <w:pStyle w:val="NoSpacing"/>
        <w:rPr>
          <w:rFonts w:ascii="Trebuchet MS" w:hAnsi="Trebuchet MS"/>
          <w:sz w:val="22"/>
          <w:szCs w:val="22"/>
        </w:rPr>
      </w:pPr>
    </w:p>
    <w:p w14:paraId="253D2DFC" w14:textId="77777777" w:rsidR="00477125" w:rsidRPr="00477125" w:rsidRDefault="00477125" w:rsidP="00477125">
      <w:pPr>
        <w:pStyle w:val="Heading2"/>
        <w:rPr>
          <w:rFonts w:ascii="Trebuchet MS" w:hAnsi="Trebuchet MS"/>
        </w:rPr>
      </w:pPr>
      <w:r w:rsidRPr="00477125">
        <w:rPr>
          <w:rFonts w:ascii="Trebuchet MS" w:hAnsi="Trebuchet MS"/>
        </w:rPr>
        <w:t>Height from Stage to underside of RSJ</w:t>
      </w:r>
    </w:p>
    <w:p w14:paraId="3719E0F5" w14:textId="3ABCC3F8" w:rsidR="00477125" w:rsidRPr="00477125" w:rsidRDefault="00477125" w:rsidP="00477125">
      <w:pPr>
        <w:pStyle w:val="NoSpacing"/>
        <w:rPr>
          <w:rFonts w:ascii="Trebuchet MS" w:hAnsi="Trebuchet MS"/>
          <w:sz w:val="22"/>
          <w:szCs w:val="22"/>
        </w:rPr>
      </w:pPr>
      <w:r w:rsidRPr="00477125">
        <w:rPr>
          <w:rFonts w:ascii="Trebuchet MS" w:hAnsi="Trebuchet MS"/>
          <w:sz w:val="22"/>
          <w:szCs w:val="22"/>
        </w:rPr>
        <w:t xml:space="preserve">Downstage of Hemp bar 1 - 10m </w:t>
      </w:r>
    </w:p>
    <w:p w14:paraId="76D7EA9F" w14:textId="698F6510" w:rsidR="00477125" w:rsidRPr="00477125" w:rsidRDefault="00477125" w:rsidP="00477125">
      <w:pPr>
        <w:pStyle w:val="NoSpacing"/>
        <w:rPr>
          <w:rFonts w:ascii="Trebuchet MS" w:hAnsi="Trebuchet MS"/>
          <w:sz w:val="22"/>
          <w:szCs w:val="22"/>
        </w:rPr>
      </w:pPr>
      <w:r w:rsidRPr="00477125">
        <w:rPr>
          <w:rFonts w:ascii="Trebuchet MS" w:hAnsi="Trebuchet MS"/>
          <w:sz w:val="22"/>
          <w:szCs w:val="22"/>
        </w:rPr>
        <w:t>Upstage of Hemp bar 1 - 11.71m</w:t>
      </w:r>
    </w:p>
    <w:p w14:paraId="5450CAE0" w14:textId="77777777" w:rsidR="00477125" w:rsidRPr="00477125" w:rsidRDefault="00477125" w:rsidP="00477125">
      <w:pPr>
        <w:pStyle w:val="NoSpacing"/>
        <w:rPr>
          <w:rFonts w:ascii="Trebuchet MS" w:hAnsi="Trebuchet MS"/>
          <w:sz w:val="22"/>
          <w:szCs w:val="22"/>
        </w:rPr>
      </w:pPr>
      <w:r w:rsidRPr="00477125">
        <w:rPr>
          <w:rFonts w:ascii="Trebuchet MS" w:hAnsi="Trebuchet MS"/>
          <w:sz w:val="22"/>
          <w:szCs w:val="22"/>
        </w:rPr>
        <w:t xml:space="preserve">19 Hemp bars </w:t>
      </w:r>
      <w:proofErr w:type="gramStart"/>
      <w:r w:rsidRPr="00477125">
        <w:rPr>
          <w:rFonts w:ascii="Trebuchet MS" w:hAnsi="Trebuchet MS"/>
          <w:sz w:val="22"/>
          <w:szCs w:val="22"/>
        </w:rPr>
        <w:t>sets</w:t>
      </w:r>
      <w:proofErr w:type="gramEnd"/>
      <w:r w:rsidRPr="00477125">
        <w:rPr>
          <w:rFonts w:ascii="Trebuchet MS" w:hAnsi="Trebuchet MS"/>
          <w:sz w:val="22"/>
          <w:szCs w:val="22"/>
        </w:rPr>
        <w:t xml:space="preserve">, 5 </w:t>
      </w:r>
      <w:proofErr w:type="spellStart"/>
      <w:r w:rsidRPr="00477125">
        <w:rPr>
          <w:rFonts w:ascii="Trebuchet MS" w:hAnsi="Trebuchet MS"/>
          <w:sz w:val="22"/>
          <w:szCs w:val="22"/>
        </w:rPr>
        <w:t>Motorised</w:t>
      </w:r>
      <w:proofErr w:type="spellEnd"/>
      <w:r w:rsidRPr="00477125">
        <w:rPr>
          <w:rFonts w:ascii="Trebuchet MS" w:hAnsi="Trebuchet MS"/>
          <w:sz w:val="22"/>
          <w:szCs w:val="22"/>
        </w:rPr>
        <w:t xml:space="preserve"> bars &amp; 4 dedicated LX bars.</w:t>
      </w:r>
    </w:p>
    <w:p w14:paraId="4FDD298F" w14:textId="77777777" w:rsidR="00477125" w:rsidRPr="00477125" w:rsidRDefault="00477125" w:rsidP="00477125">
      <w:pPr>
        <w:pStyle w:val="NoSpacing"/>
        <w:rPr>
          <w:rFonts w:ascii="Trebuchet MS" w:hAnsi="Trebuchet MS"/>
          <w:sz w:val="22"/>
          <w:szCs w:val="22"/>
        </w:rPr>
      </w:pPr>
    </w:p>
    <w:p w14:paraId="3A83C99E" w14:textId="3D25027C" w:rsidR="00477125" w:rsidRPr="004C56E3" w:rsidRDefault="00477125" w:rsidP="00477125">
      <w:pPr>
        <w:pStyle w:val="NoSpacing"/>
        <w:rPr>
          <w:rFonts w:ascii="Trebuchet MS" w:hAnsi="Trebuchet MS"/>
          <w:i/>
          <w:iCs/>
          <w:sz w:val="22"/>
          <w:szCs w:val="22"/>
        </w:rPr>
      </w:pPr>
      <w:r w:rsidRPr="004C56E3">
        <w:rPr>
          <w:rFonts w:ascii="Trebuchet MS" w:hAnsi="Trebuchet MS"/>
          <w:i/>
          <w:iCs/>
          <w:sz w:val="22"/>
          <w:szCs w:val="22"/>
        </w:rPr>
        <w:t>For flying heights of bars see section.</w:t>
      </w:r>
    </w:p>
    <w:p w14:paraId="6CDA8EDC" w14:textId="77777777" w:rsidR="00477125" w:rsidRPr="00477125" w:rsidRDefault="00477125" w:rsidP="00477125">
      <w:pPr>
        <w:pStyle w:val="NoSpacing"/>
        <w:rPr>
          <w:rFonts w:ascii="Trebuchet MS" w:hAnsi="Trebuchet MS"/>
          <w:sz w:val="22"/>
          <w:szCs w:val="22"/>
        </w:rPr>
      </w:pPr>
    </w:p>
    <w:p w14:paraId="17A76D4F" w14:textId="77777777" w:rsidR="00477125" w:rsidRPr="00477125" w:rsidRDefault="00477125" w:rsidP="00477125">
      <w:pPr>
        <w:pStyle w:val="Heading2"/>
        <w:rPr>
          <w:rFonts w:ascii="Trebuchet MS" w:hAnsi="Trebuchet MS"/>
          <w:color w:val="000000" w:themeColor="text1"/>
        </w:rPr>
      </w:pPr>
      <w:r w:rsidRPr="00477125">
        <w:rPr>
          <w:rFonts w:ascii="Trebuchet MS" w:hAnsi="Trebuchet MS"/>
        </w:rPr>
        <w:t>Height from auditorium floor</w:t>
      </w:r>
    </w:p>
    <w:p w14:paraId="0D192C05" w14:textId="0EDE03D9" w:rsidR="00477125" w:rsidRPr="00477125" w:rsidRDefault="00477125" w:rsidP="00477125">
      <w:pPr>
        <w:pStyle w:val="NoSpacing"/>
        <w:rPr>
          <w:rFonts w:ascii="Trebuchet MS" w:hAnsi="Trebuchet MS"/>
          <w:sz w:val="22"/>
          <w:szCs w:val="22"/>
        </w:rPr>
      </w:pPr>
      <w:r w:rsidRPr="00477125">
        <w:rPr>
          <w:rFonts w:ascii="Trebuchet MS" w:hAnsi="Trebuchet MS"/>
          <w:sz w:val="22"/>
          <w:szCs w:val="22"/>
        </w:rPr>
        <w:t>Stage up - 0.952m</w:t>
      </w:r>
    </w:p>
    <w:p w14:paraId="19BA77C3" w14:textId="510D1536" w:rsidR="00477125" w:rsidRPr="00477125" w:rsidRDefault="00477125" w:rsidP="00477125">
      <w:pPr>
        <w:pStyle w:val="NoSpacing"/>
        <w:rPr>
          <w:rFonts w:ascii="Trebuchet MS" w:hAnsi="Trebuchet MS"/>
          <w:sz w:val="22"/>
          <w:szCs w:val="22"/>
        </w:rPr>
      </w:pPr>
      <w:r w:rsidRPr="00477125">
        <w:rPr>
          <w:rFonts w:ascii="Trebuchet MS" w:hAnsi="Trebuchet MS"/>
          <w:sz w:val="22"/>
          <w:szCs w:val="22"/>
        </w:rPr>
        <w:t>Stage down (Get in height) - 0.66m</w:t>
      </w:r>
    </w:p>
    <w:p w14:paraId="2191334E" w14:textId="77777777" w:rsidR="00477125" w:rsidRPr="00477125" w:rsidRDefault="00477125" w:rsidP="00477125">
      <w:pPr>
        <w:pStyle w:val="NoSpacing"/>
        <w:rPr>
          <w:rFonts w:ascii="Trebuchet MS" w:hAnsi="Trebuchet MS"/>
          <w:sz w:val="22"/>
          <w:szCs w:val="22"/>
        </w:rPr>
      </w:pPr>
    </w:p>
    <w:p w14:paraId="429FC30D" w14:textId="77777777" w:rsidR="00477125" w:rsidRPr="00477125" w:rsidRDefault="00477125" w:rsidP="00477125">
      <w:pPr>
        <w:pStyle w:val="Heading2"/>
        <w:rPr>
          <w:rFonts w:ascii="Trebuchet MS" w:hAnsi="Trebuchet MS"/>
        </w:rPr>
      </w:pPr>
      <w:r w:rsidRPr="00477125">
        <w:rPr>
          <w:rFonts w:ascii="Trebuchet MS" w:hAnsi="Trebuchet MS"/>
        </w:rPr>
        <w:t>Orchestra pit</w:t>
      </w:r>
    </w:p>
    <w:p w14:paraId="5A6A0B67" w14:textId="05CA72B8" w:rsidR="00477125" w:rsidRPr="004C56E3" w:rsidRDefault="00477125" w:rsidP="00477125">
      <w:pPr>
        <w:pStyle w:val="NoSpacing"/>
        <w:rPr>
          <w:rFonts w:ascii="Trebuchet MS" w:hAnsi="Trebuchet MS"/>
          <w:i/>
          <w:iCs/>
          <w:sz w:val="22"/>
          <w:szCs w:val="22"/>
        </w:rPr>
      </w:pPr>
      <w:r w:rsidRPr="004C56E3">
        <w:rPr>
          <w:rFonts w:ascii="Trebuchet MS" w:hAnsi="Trebuchet MS"/>
          <w:i/>
          <w:iCs/>
          <w:sz w:val="22"/>
          <w:szCs w:val="22"/>
        </w:rPr>
        <w:t xml:space="preserve">(available as Pit, Auditorium floor or </w:t>
      </w:r>
      <w:proofErr w:type="gramStart"/>
      <w:r w:rsidRPr="004C56E3">
        <w:rPr>
          <w:rFonts w:ascii="Trebuchet MS" w:hAnsi="Trebuchet MS"/>
          <w:i/>
          <w:iCs/>
          <w:sz w:val="22"/>
          <w:szCs w:val="22"/>
        </w:rPr>
        <w:t>Thrust</w:t>
      </w:r>
      <w:proofErr w:type="gramEnd"/>
      <w:r w:rsidRPr="004C56E3">
        <w:rPr>
          <w:rFonts w:ascii="Trebuchet MS" w:hAnsi="Trebuchet MS"/>
          <w:i/>
          <w:iCs/>
          <w:sz w:val="22"/>
          <w:szCs w:val="22"/>
        </w:rPr>
        <w:t>)</w:t>
      </w:r>
    </w:p>
    <w:p w14:paraId="314466FB" w14:textId="629A3700" w:rsidR="00477125" w:rsidRPr="00477125" w:rsidRDefault="00477125" w:rsidP="00477125">
      <w:pPr>
        <w:pStyle w:val="NoSpacing"/>
        <w:rPr>
          <w:rFonts w:ascii="Trebuchet MS" w:hAnsi="Trebuchet MS"/>
          <w:sz w:val="22"/>
          <w:szCs w:val="22"/>
        </w:rPr>
      </w:pPr>
      <w:r w:rsidRPr="00477125">
        <w:rPr>
          <w:rFonts w:ascii="Trebuchet MS" w:hAnsi="Trebuchet MS"/>
          <w:sz w:val="22"/>
          <w:szCs w:val="22"/>
        </w:rPr>
        <w:t>Width - 3.5m</w:t>
      </w:r>
    </w:p>
    <w:p w14:paraId="282F68A0" w14:textId="314029C2" w:rsidR="00477125" w:rsidRPr="00477125" w:rsidRDefault="00477125" w:rsidP="00477125">
      <w:pPr>
        <w:pStyle w:val="NoSpacing"/>
        <w:rPr>
          <w:rFonts w:ascii="Trebuchet MS" w:hAnsi="Trebuchet MS"/>
          <w:sz w:val="22"/>
          <w:szCs w:val="22"/>
        </w:rPr>
      </w:pPr>
      <w:r w:rsidRPr="00477125">
        <w:rPr>
          <w:rFonts w:ascii="Trebuchet MS" w:hAnsi="Trebuchet MS"/>
          <w:sz w:val="22"/>
          <w:szCs w:val="22"/>
        </w:rPr>
        <w:t>Length - 11.96m</w:t>
      </w:r>
    </w:p>
    <w:p w14:paraId="3DCD99DE" w14:textId="68F3F628" w:rsidR="00477125" w:rsidRPr="00477125" w:rsidRDefault="00477125" w:rsidP="00477125">
      <w:pPr>
        <w:pStyle w:val="NoSpacing"/>
        <w:rPr>
          <w:rFonts w:ascii="Trebuchet MS" w:hAnsi="Trebuchet MS"/>
          <w:sz w:val="22"/>
          <w:szCs w:val="22"/>
        </w:rPr>
      </w:pPr>
      <w:r w:rsidRPr="00477125">
        <w:rPr>
          <w:rFonts w:ascii="Trebuchet MS" w:hAnsi="Trebuchet MS"/>
          <w:sz w:val="22"/>
          <w:szCs w:val="22"/>
        </w:rPr>
        <w:t>Depth to Auditorium - 1.56m</w:t>
      </w:r>
    </w:p>
    <w:p w14:paraId="1394A807" w14:textId="4F964166" w:rsidR="00477125" w:rsidRPr="00477125" w:rsidRDefault="00477125" w:rsidP="00477125">
      <w:pPr>
        <w:pStyle w:val="NoSpacing"/>
        <w:rPr>
          <w:rFonts w:ascii="Trebuchet MS" w:hAnsi="Trebuchet MS"/>
          <w:sz w:val="22"/>
          <w:szCs w:val="22"/>
        </w:rPr>
      </w:pPr>
      <w:r w:rsidRPr="00477125">
        <w:rPr>
          <w:rFonts w:ascii="Trebuchet MS" w:hAnsi="Trebuchet MS"/>
          <w:sz w:val="22"/>
          <w:szCs w:val="22"/>
        </w:rPr>
        <w:t>Depth to Stage (up) - 2.51m</w:t>
      </w:r>
    </w:p>
    <w:p w14:paraId="48FEC7DE" w14:textId="5ECC6E8E" w:rsidR="00477125" w:rsidRPr="00477125" w:rsidRDefault="00477125" w:rsidP="00477125">
      <w:pPr>
        <w:pStyle w:val="NoSpacing"/>
        <w:rPr>
          <w:rFonts w:ascii="Trebuchet MS" w:hAnsi="Trebuchet MS"/>
          <w:sz w:val="22"/>
          <w:szCs w:val="22"/>
        </w:rPr>
      </w:pPr>
      <w:r w:rsidRPr="00477125">
        <w:rPr>
          <w:rFonts w:ascii="Trebuchet MS" w:hAnsi="Trebuchet MS"/>
          <w:sz w:val="22"/>
          <w:szCs w:val="22"/>
        </w:rPr>
        <w:t>Chairs - 120 max</w:t>
      </w:r>
    </w:p>
    <w:p w14:paraId="714679BF" w14:textId="3AB6135F" w:rsidR="00477125" w:rsidRPr="00477125" w:rsidRDefault="00477125" w:rsidP="00477125">
      <w:pPr>
        <w:pStyle w:val="NoSpacing"/>
        <w:rPr>
          <w:rFonts w:ascii="Trebuchet MS" w:hAnsi="Trebuchet MS"/>
          <w:sz w:val="22"/>
          <w:szCs w:val="22"/>
        </w:rPr>
      </w:pPr>
      <w:r w:rsidRPr="00477125">
        <w:rPr>
          <w:rFonts w:ascii="Trebuchet MS" w:hAnsi="Trebuchet MS"/>
          <w:sz w:val="22"/>
          <w:szCs w:val="22"/>
        </w:rPr>
        <w:t>Accommodation - 48</w:t>
      </w:r>
    </w:p>
    <w:p w14:paraId="37B97605" w14:textId="55ACFB4D" w:rsidR="00477125" w:rsidRPr="00477125" w:rsidRDefault="00477125" w:rsidP="00477125">
      <w:pPr>
        <w:pStyle w:val="NoSpacing"/>
        <w:rPr>
          <w:rFonts w:ascii="Trebuchet MS" w:hAnsi="Trebuchet MS"/>
          <w:sz w:val="22"/>
          <w:szCs w:val="22"/>
        </w:rPr>
      </w:pPr>
      <w:r w:rsidRPr="00477125">
        <w:rPr>
          <w:rFonts w:ascii="Trebuchet MS" w:hAnsi="Trebuchet MS"/>
          <w:sz w:val="22"/>
          <w:szCs w:val="22"/>
        </w:rPr>
        <w:t>Music Stands (lit)</w:t>
      </w:r>
      <w:r w:rsidRPr="00477125">
        <w:rPr>
          <w:rFonts w:ascii="Trebuchet MS" w:hAnsi="Trebuchet MS"/>
          <w:sz w:val="22"/>
          <w:szCs w:val="22"/>
        </w:rPr>
        <w:tab/>
        <w:t xml:space="preserve"> - 18 max</w:t>
      </w:r>
    </w:p>
    <w:p w14:paraId="60F16B5E" w14:textId="0845387A" w:rsidR="00477125" w:rsidRPr="00477125" w:rsidRDefault="00477125" w:rsidP="00477125">
      <w:pPr>
        <w:pStyle w:val="NoSpacing"/>
        <w:rPr>
          <w:rFonts w:ascii="Trebuchet MS" w:hAnsi="Trebuchet MS"/>
          <w:sz w:val="22"/>
          <w:szCs w:val="22"/>
        </w:rPr>
      </w:pPr>
      <w:r w:rsidRPr="00477125">
        <w:rPr>
          <w:rFonts w:ascii="Trebuchet MS" w:hAnsi="Trebuchet MS"/>
          <w:sz w:val="22"/>
          <w:szCs w:val="22"/>
        </w:rPr>
        <w:t>Music Stands (unlit) - 80 max</w:t>
      </w:r>
    </w:p>
    <w:p w14:paraId="28B0CEEA" w14:textId="77777777" w:rsidR="00477125" w:rsidRPr="00477125" w:rsidRDefault="00477125" w:rsidP="00477125">
      <w:pPr>
        <w:pStyle w:val="NoSpacing"/>
        <w:rPr>
          <w:rFonts w:ascii="Trebuchet MS" w:hAnsi="Trebuchet MS"/>
          <w:sz w:val="22"/>
          <w:szCs w:val="22"/>
        </w:rPr>
      </w:pPr>
      <w:r w:rsidRPr="00477125">
        <w:rPr>
          <w:rFonts w:ascii="Trebuchet MS" w:hAnsi="Trebuchet MS"/>
          <w:sz w:val="22"/>
          <w:szCs w:val="22"/>
        </w:rPr>
        <w:t>Steinway model D (tuned to A440hz)</w:t>
      </w:r>
    </w:p>
    <w:p w14:paraId="21FEB1B7" w14:textId="77777777" w:rsidR="00477125" w:rsidRPr="00477125" w:rsidRDefault="00477125" w:rsidP="00477125">
      <w:pPr>
        <w:pStyle w:val="NoSpacing"/>
        <w:rPr>
          <w:rFonts w:ascii="Trebuchet MS" w:hAnsi="Trebuchet MS"/>
          <w:sz w:val="22"/>
          <w:szCs w:val="22"/>
        </w:rPr>
      </w:pPr>
      <w:r w:rsidRPr="00477125">
        <w:rPr>
          <w:rFonts w:ascii="Trebuchet MS" w:hAnsi="Trebuchet MS"/>
          <w:sz w:val="22"/>
          <w:szCs w:val="22"/>
        </w:rPr>
        <w:t>Upright Piano</w:t>
      </w:r>
    </w:p>
    <w:p w14:paraId="42F470A1" w14:textId="77777777" w:rsidR="00477125" w:rsidRPr="00477125" w:rsidRDefault="00477125" w:rsidP="00477125">
      <w:pPr>
        <w:pStyle w:val="NoSpacing"/>
        <w:rPr>
          <w:rFonts w:ascii="Trebuchet MS" w:hAnsi="Trebuchet MS"/>
          <w:sz w:val="22"/>
          <w:szCs w:val="22"/>
        </w:rPr>
      </w:pPr>
    </w:p>
    <w:p w14:paraId="36919E57" w14:textId="77777777" w:rsidR="00477125" w:rsidRPr="00477125" w:rsidRDefault="00477125" w:rsidP="00477125">
      <w:pPr>
        <w:pStyle w:val="Heading2"/>
        <w:rPr>
          <w:rFonts w:ascii="Trebuchet MS" w:hAnsi="Trebuchet MS"/>
        </w:rPr>
      </w:pPr>
      <w:r w:rsidRPr="00477125">
        <w:rPr>
          <w:rFonts w:ascii="Trebuchet MS" w:hAnsi="Trebuchet MS"/>
        </w:rPr>
        <w:t xml:space="preserve">Dressing Rooms </w:t>
      </w:r>
    </w:p>
    <w:p w14:paraId="0B743EE2" w14:textId="77777777" w:rsidR="00477125" w:rsidRPr="00477125" w:rsidRDefault="00477125" w:rsidP="00477125">
      <w:pPr>
        <w:pStyle w:val="NoSpacing"/>
        <w:rPr>
          <w:rFonts w:ascii="Trebuchet MS" w:hAnsi="Trebuchet MS"/>
          <w:sz w:val="22"/>
          <w:szCs w:val="22"/>
        </w:rPr>
      </w:pPr>
      <w:r w:rsidRPr="00477125">
        <w:rPr>
          <w:rFonts w:ascii="Trebuchet MS" w:hAnsi="Trebuchet MS"/>
          <w:sz w:val="22"/>
          <w:szCs w:val="22"/>
        </w:rPr>
        <w:t xml:space="preserve">1 x Company Office plus 6 Dressing rooms all </w:t>
      </w:r>
      <w:proofErr w:type="spellStart"/>
      <w:r w:rsidRPr="00477125">
        <w:rPr>
          <w:rFonts w:ascii="Trebuchet MS" w:hAnsi="Trebuchet MS"/>
          <w:sz w:val="22"/>
          <w:szCs w:val="22"/>
        </w:rPr>
        <w:t>en</w:t>
      </w:r>
      <w:proofErr w:type="spellEnd"/>
      <w:r w:rsidRPr="00477125">
        <w:rPr>
          <w:rFonts w:ascii="Trebuchet MS" w:hAnsi="Trebuchet MS"/>
          <w:sz w:val="22"/>
          <w:szCs w:val="22"/>
        </w:rPr>
        <w:t xml:space="preserve"> suite. There are 2 more showers each in the ladies and </w:t>
      </w:r>
      <w:proofErr w:type="gramStart"/>
      <w:r w:rsidRPr="00477125">
        <w:rPr>
          <w:rFonts w:ascii="Trebuchet MS" w:hAnsi="Trebuchet MS"/>
          <w:sz w:val="22"/>
          <w:szCs w:val="22"/>
        </w:rPr>
        <w:t>gents</w:t>
      </w:r>
      <w:proofErr w:type="gramEnd"/>
      <w:r w:rsidRPr="00477125">
        <w:rPr>
          <w:rFonts w:ascii="Trebuchet MS" w:hAnsi="Trebuchet MS"/>
          <w:sz w:val="22"/>
          <w:szCs w:val="22"/>
        </w:rPr>
        <w:t xml:space="preserve"> backstage toilets. Please see the </w:t>
      </w:r>
      <w:hyperlink r:id="rId10">
        <w:r w:rsidRPr="00477125">
          <w:rPr>
            <w:rStyle w:val="Hyperlink"/>
            <w:rFonts w:ascii="Trebuchet MS" w:eastAsiaTheme="majorEastAsia" w:hAnsi="Trebuchet MS"/>
            <w:color w:val="auto"/>
            <w:sz w:val="22"/>
            <w:szCs w:val="22"/>
            <w:u w:val="none"/>
          </w:rPr>
          <w:t>dressing room plan</w:t>
        </w:r>
      </w:hyperlink>
      <w:r w:rsidRPr="00477125">
        <w:rPr>
          <w:rFonts w:ascii="Trebuchet MS" w:hAnsi="Trebuchet MS"/>
          <w:sz w:val="22"/>
          <w:szCs w:val="22"/>
        </w:rPr>
        <w:t>.</w:t>
      </w:r>
    </w:p>
    <w:p w14:paraId="059D1E53" w14:textId="6E0C5A0A" w:rsidR="00477125" w:rsidRPr="00477125" w:rsidRDefault="00477125" w:rsidP="00477125">
      <w:pPr>
        <w:pStyle w:val="NoSpacing"/>
        <w:rPr>
          <w:rFonts w:ascii="Trebuchet MS" w:hAnsi="Trebuchet MS"/>
          <w:sz w:val="22"/>
          <w:szCs w:val="22"/>
        </w:rPr>
      </w:pPr>
      <w:r w:rsidRPr="17AC868E">
        <w:rPr>
          <w:rFonts w:ascii="Trebuchet MS" w:hAnsi="Trebuchet MS"/>
          <w:sz w:val="22"/>
          <w:szCs w:val="22"/>
        </w:rPr>
        <w:t>Laundry room with 2 Washing Machines &amp; 4 Tumble/Spin dryers, with facilities to plumb in a Twin tub (Wardrobe)</w:t>
      </w:r>
    </w:p>
    <w:p w14:paraId="7736AC04" w14:textId="78829ABE" w:rsidR="3B4146D8" w:rsidRPr="000D07AA" w:rsidRDefault="000D07AA" w:rsidP="17AC868E">
      <w:pPr>
        <w:pStyle w:val="NoSpacing"/>
        <w:rPr>
          <w:rFonts w:ascii="Trebuchet MS" w:eastAsia="Trebuchet MS" w:hAnsi="Trebuchet MS" w:cs="Trebuchet MS"/>
          <w:sz w:val="22"/>
          <w:szCs w:val="22"/>
        </w:rPr>
      </w:pPr>
      <w:r w:rsidRPr="000D07AA">
        <w:rPr>
          <w:rFonts w:ascii="Trebuchet MS" w:eastAsia="Trebuchet MS" w:hAnsi="Trebuchet MS" w:cs="Trebuchet MS"/>
          <w:sz w:val="22"/>
          <w:szCs w:val="22"/>
        </w:rPr>
        <w:lastRenderedPageBreak/>
        <w:t xml:space="preserve">Please note the </w:t>
      </w:r>
      <w:r w:rsidR="3B4146D8" w:rsidRPr="000D07AA">
        <w:rPr>
          <w:rFonts w:ascii="Trebuchet MS" w:eastAsia="Trebuchet MS" w:hAnsi="Trebuchet MS" w:cs="Trebuchet MS"/>
          <w:sz w:val="22"/>
          <w:szCs w:val="22"/>
        </w:rPr>
        <w:t xml:space="preserve">Vachel room is </w:t>
      </w:r>
      <w:r w:rsidRPr="000D07AA">
        <w:rPr>
          <w:rFonts w:ascii="Trebuchet MS" w:eastAsia="Trebuchet MS" w:hAnsi="Trebuchet MS" w:cs="Trebuchet MS"/>
          <w:sz w:val="22"/>
          <w:szCs w:val="22"/>
        </w:rPr>
        <w:t xml:space="preserve">permanently </w:t>
      </w:r>
      <w:r w:rsidR="3B4146D8" w:rsidRPr="000D07AA">
        <w:rPr>
          <w:rFonts w:ascii="Trebuchet MS" w:eastAsia="Trebuchet MS" w:hAnsi="Trebuchet MS" w:cs="Trebuchet MS"/>
          <w:sz w:val="22"/>
          <w:szCs w:val="22"/>
        </w:rPr>
        <w:t>unavailable</w:t>
      </w:r>
    </w:p>
    <w:p w14:paraId="78C18E3C" w14:textId="77777777" w:rsidR="00477125" w:rsidRPr="00477125" w:rsidRDefault="00477125" w:rsidP="00477125">
      <w:pPr>
        <w:pStyle w:val="NoSpacing"/>
        <w:rPr>
          <w:rFonts w:ascii="Trebuchet MS" w:hAnsi="Trebuchet MS"/>
          <w:sz w:val="22"/>
          <w:szCs w:val="22"/>
        </w:rPr>
      </w:pPr>
      <w:r w:rsidRPr="00477125">
        <w:rPr>
          <w:rFonts w:ascii="Trebuchet MS" w:hAnsi="Trebuchet MS"/>
          <w:sz w:val="22"/>
          <w:szCs w:val="22"/>
        </w:rPr>
        <w:t>Large back room with tables and chairs (Waterhouse room)</w:t>
      </w:r>
    </w:p>
    <w:p w14:paraId="693A1045" w14:textId="7C5FB537" w:rsidR="00477125" w:rsidRPr="00477125" w:rsidRDefault="00477125" w:rsidP="17AC868E">
      <w:pPr>
        <w:pStyle w:val="NoSpacing"/>
        <w:rPr>
          <w:rFonts w:ascii="Trebuchet MS" w:hAnsi="Trebuchet MS"/>
        </w:rPr>
      </w:pPr>
      <w:r w:rsidRPr="17AC868E">
        <w:rPr>
          <w:rFonts w:ascii="Trebuchet MS" w:hAnsi="Trebuchet MS"/>
          <w:sz w:val="22"/>
          <w:szCs w:val="22"/>
        </w:rPr>
        <w:t>Medium sized room with double sink and 3 phase power (Studio)</w:t>
      </w:r>
    </w:p>
    <w:p w14:paraId="7AB41A8C" w14:textId="2B718966" w:rsidR="00477125" w:rsidRPr="00477125" w:rsidRDefault="00477125" w:rsidP="17AC868E">
      <w:pPr>
        <w:pStyle w:val="NoSpacing"/>
        <w:rPr>
          <w:rFonts w:ascii="Trebuchet MS" w:hAnsi="Trebuchet MS"/>
        </w:rPr>
      </w:pPr>
    </w:p>
    <w:p w14:paraId="278DF398" w14:textId="71E93B0D" w:rsidR="00477125" w:rsidRPr="00477125" w:rsidRDefault="00477125" w:rsidP="17AC868E">
      <w:pPr>
        <w:pStyle w:val="NoSpacing"/>
        <w:rPr>
          <w:rFonts w:ascii="Trebuchet MS" w:hAnsi="Trebuchet MS"/>
        </w:rPr>
      </w:pPr>
    </w:p>
    <w:p w14:paraId="3D244FC5" w14:textId="0ED462EE" w:rsidR="00477125" w:rsidRPr="00477125" w:rsidRDefault="00477125" w:rsidP="17AC868E">
      <w:pPr>
        <w:pStyle w:val="NoSpacing"/>
        <w:rPr>
          <w:rFonts w:ascii="Trebuchet MS" w:hAnsi="Trebuchet MS"/>
          <w:b/>
          <w:bCs/>
          <w:sz w:val="28"/>
          <w:szCs w:val="28"/>
        </w:rPr>
      </w:pPr>
      <w:r w:rsidRPr="17AC868E">
        <w:rPr>
          <w:rFonts w:ascii="Trebuchet MS" w:hAnsi="Trebuchet MS"/>
          <w:b/>
          <w:bCs/>
          <w:sz w:val="28"/>
          <w:szCs w:val="28"/>
        </w:rPr>
        <w:t>Tab Stock</w:t>
      </w:r>
    </w:p>
    <w:p w14:paraId="301963DA" w14:textId="77777777" w:rsidR="004C56E3" w:rsidRPr="004C56E3" w:rsidRDefault="004C56E3" w:rsidP="004C56E3">
      <w:pPr>
        <w:pStyle w:val="NoSpacing"/>
        <w:rPr>
          <w:rFonts w:ascii="Trebuchet MS" w:hAnsi="Trebuchet MS"/>
          <w:sz w:val="22"/>
          <w:szCs w:val="22"/>
        </w:rPr>
      </w:pPr>
    </w:p>
    <w:p w14:paraId="35151853" w14:textId="7914DAC3" w:rsidR="00477125" w:rsidRPr="00477125" w:rsidRDefault="00477125" w:rsidP="00477125">
      <w:pPr>
        <w:pStyle w:val="Heading3"/>
        <w:rPr>
          <w:rFonts w:ascii="Trebuchet MS" w:hAnsi="Trebuchet MS"/>
        </w:rPr>
      </w:pPr>
      <w:r w:rsidRPr="00477125">
        <w:rPr>
          <w:rFonts w:ascii="Trebuchet MS" w:hAnsi="Trebuchet MS"/>
        </w:rPr>
        <w:t>Borders</w:t>
      </w:r>
    </w:p>
    <w:p w14:paraId="0553073E" w14:textId="0DEB797F" w:rsidR="00477125" w:rsidRPr="00477125" w:rsidRDefault="00477125" w:rsidP="00477125">
      <w:pPr>
        <w:pStyle w:val="NoSpacing"/>
        <w:rPr>
          <w:rFonts w:ascii="Trebuchet MS" w:hAnsi="Trebuchet MS"/>
          <w:sz w:val="22"/>
          <w:szCs w:val="22"/>
        </w:rPr>
      </w:pPr>
      <w:r w:rsidRPr="00477125">
        <w:rPr>
          <w:rFonts w:ascii="Trebuchet MS" w:hAnsi="Trebuchet MS"/>
          <w:sz w:val="22"/>
          <w:szCs w:val="22"/>
        </w:rPr>
        <w:t>No.1 (Acts as House Border) - 20.9m x 2.63m</w:t>
      </w:r>
    </w:p>
    <w:p w14:paraId="5D4975E4" w14:textId="0261F727" w:rsidR="00477125" w:rsidRPr="00477125" w:rsidRDefault="00477125" w:rsidP="00477125">
      <w:pPr>
        <w:pStyle w:val="NoSpacing"/>
        <w:rPr>
          <w:rFonts w:ascii="Trebuchet MS" w:hAnsi="Trebuchet MS"/>
          <w:sz w:val="22"/>
          <w:szCs w:val="22"/>
        </w:rPr>
      </w:pPr>
      <w:r w:rsidRPr="00477125">
        <w:rPr>
          <w:rFonts w:ascii="Trebuchet MS" w:hAnsi="Trebuchet MS"/>
          <w:sz w:val="22"/>
          <w:szCs w:val="22"/>
        </w:rPr>
        <w:t>No.2 (Acts as House Border) - 20.8m x 2.63m</w:t>
      </w:r>
    </w:p>
    <w:p w14:paraId="663C97A6" w14:textId="4E29AFFA" w:rsidR="00477125" w:rsidRPr="00477125" w:rsidRDefault="00477125" w:rsidP="00477125">
      <w:pPr>
        <w:pStyle w:val="NoSpacing"/>
        <w:rPr>
          <w:rFonts w:ascii="Trebuchet MS" w:hAnsi="Trebuchet MS"/>
          <w:sz w:val="22"/>
          <w:szCs w:val="22"/>
        </w:rPr>
      </w:pPr>
      <w:r w:rsidRPr="00477125">
        <w:rPr>
          <w:rFonts w:ascii="Trebuchet MS" w:hAnsi="Trebuchet MS"/>
          <w:sz w:val="22"/>
          <w:szCs w:val="22"/>
        </w:rPr>
        <w:t>No.3 - 16.6m x 2.6m</w:t>
      </w:r>
    </w:p>
    <w:p w14:paraId="3D92A3C1" w14:textId="2B395DB4" w:rsidR="00477125" w:rsidRPr="00477125" w:rsidRDefault="00477125" w:rsidP="00477125">
      <w:pPr>
        <w:pStyle w:val="NoSpacing"/>
        <w:rPr>
          <w:rFonts w:ascii="Trebuchet MS" w:hAnsi="Trebuchet MS"/>
          <w:sz w:val="22"/>
          <w:szCs w:val="22"/>
        </w:rPr>
      </w:pPr>
      <w:r w:rsidRPr="00477125">
        <w:rPr>
          <w:rFonts w:ascii="Trebuchet MS" w:hAnsi="Trebuchet MS"/>
          <w:sz w:val="22"/>
          <w:szCs w:val="22"/>
        </w:rPr>
        <w:t>No.4 - 15.1m x 2.6m</w:t>
      </w:r>
    </w:p>
    <w:p w14:paraId="3DA104E5" w14:textId="4859CA67" w:rsidR="00477125" w:rsidRPr="00477125" w:rsidRDefault="00477125" w:rsidP="00477125">
      <w:pPr>
        <w:pStyle w:val="NoSpacing"/>
        <w:rPr>
          <w:rFonts w:ascii="Trebuchet MS" w:hAnsi="Trebuchet MS"/>
          <w:sz w:val="22"/>
          <w:szCs w:val="22"/>
        </w:rPr>
      </w:pPr>
      <w:r w:rsidRPr="00477125">
        <w:rPr>
          <w:rFonts w:ascii="Trebuchet MS" w:hAnsi="Trebuchet MS"/>
          <w:sz w:val="22"/>
          <w:szCs w:val="22"/>
        </w:rPr>
        <w:t>No.5 - 14.3m x 2.6m</w:t>
      </w:r>
    </w:p>
    <w:p w14:paraId="6545A09A" w14:textId="486F12B6" w:rsidR="00477125" w:rsidRPr="00477125" w:rsidRDefault="00477125" w:rsidP="00477125">
      <w:pPr>
        <w:pStyle w:val="NoSpacing"/>
        <w:rPr>
          <w:rFonts w:ascii="Trebuchet MS" w:hAnsi="Trebuchet MS"/>
          <w:sz w:val="22"/>
          <w:szCs w:val="22"/>
        </w:rPr>
      </w:pPr>
      <w:r w:rsidRPr="00477125">
        <w:rPr>
          <w:rFonts w:ascii="Trebuchet MS" w:hAnsi="Trebuchet MS"/>
          <w:sz w:val="22"/>
          <w:szCs w:val="22"/>
        </w:rPr>
        <w:t>No.6 - 9m x 2.6m</w:t>
      </w:r>
    </w:p>
    <w:p w14:paraId="3B2F24DD" w14:textId="19E29DA3" w:rsidR="00477125" w:rsidRPr="00477125" w:rsidRDefault="00477125" w:rsidP="00477125">
      <w:pPr>
        <w:pStyle w:val="NoSpacing"/>
        <w:rPr>
          <w:rFonts w:ascii="Trebuchet MS" w:hAnsi="Trebuchet MS"/>
          <w:sz w:val="22"/>
          <w:szCs w:val="22"/>
        </w:rPr>
      </w:pPr>
      <w:r w:rsidRPr="00477125">
        <w:rPr>
          <w:rFonts w:ascii="Trebuchet MS" w:hAnsi="Trebuchet MS"/>
          <w:sz w:val="22"/>
          <w:szCs w:val="22"/>
        </w:rPr>
        <w:t>Half Border - 16m x 1.3m</w:t>
      </w:r>
    </w:p>
    <w:p w14:paraId="1AA601DD" w14:textId="77E26B5C" w:rsidR="00477125" w:rsidRPr="00477125" w:rsidRDefault="00477125" w:rsidP="00477125">
      <w:pPr>
        <w:pStyle w:val="NoSpacing"/>
        <w:rPr>
          <w:rFonts w:ascii="Trebuchet MS" w:hAnsi="Trebuchet MS"/>
          <w:sz w:val="22"/>
          <w:szCs w:val="22"/>
        </w:rPr>
      </w:pPr>
      <w:r w:rsidRPr="00477125">
        <w:rPr>
          <w:rFonts w:ascii="Trebuchet MS" w:hAnsi="Trebuchet MS"/>
          <w:sz w:val="22"/>
          <w:szCs w:val="22"/>
        </w:rPr>
        <w:t>Half Border - 14m x 1.3m</w:t>
      </w:r>
    </w:p>
    <w:p w14:paraId="6DA22B03" w14:textId="77777777" w:rsidR="00477125" w:rsidRPr="00477125" w:rsidRDefault="00477125" w:rsidP="00477125">
      <w:pPr>
        <w:pStyle w:val="NoSpacing"/>
        <w:rPr>
          <w:sz w:val="22"/>
          <w:szCs w:val="22"/>
        </w:rPr>
      </w:pPr>
    </w:p>
    <w:p w14:paraId="015906FB" w14:textId="77777777" w:rsidR="00477125" w:rsidRPr="00477125" w:rsidRDefault="00477125" w:rsidP="00477125">
      <w:pPr>
        <w:pStyle w:val="Heading3"/>
        <w:rPr>
          <w:rFonts w:ascii="Trebuchet MS" w:hAnsi="Trebuchet MS"/>
        </w:rPr>
      </w:pPr>
      <w:r w:rsidRPr="00477125">
        <w:rPr>
          <w:rFonts w:ascii="Trebuchet MS" w:hAnsi="Trebuchet MS"/>
        </w:rPr>
        <w:t>Legs</w:t>
      </w:r>
    </w:p>
    <w:p w14:paraId="4F6D8C72" w14:textId="4A6AD2AD" w:rsidR="00477125" w:rsidRPr="00477125" w:rsidRDefault="00477125" w:rsidP="00477125">
      <w:pPr>
        <w:pStyle w:val="NoSpacing"/>
        <w:rPr>
          <w:rFonts w:ascii="Trebuchet MS" w:hAnsi="Trebuchet MS"/>
          <w:sz w:val="22"/>
          <w:szCs w:val="22"/>
        </w:rPr>
      </w:pPr>
      <w:r w:rsidRPr="00477125">
        <w:rPr>
          <w:rFonts w:ascii="Trebuchet MS" w:hAnsi="Trebuchet MS"/>
          <w:sz w:val="22"/>
          <w:szCs w:val="22"/>
        </w:rPr>
        <w:t>2 pairs of black legs - 2.8m x 7.5m</w:t>
      </w:r>
    </w:p>
    <w:p w14:paraId="38B1D346" w14:textId="49CAC7FB" w:rsidR="00477125" w:rsidRPr="00477125" w:rsidRDefault="00477125" w:rsidP="00477125">
      <w:pPr>
        <w:pStyle w:val="NoSpacing"/>
        <w:rPr>
          <w:rFonts w:ascii="Trebuchet MS" w:hAnsi="Trebuchet MS"/>
          <w:sz w:val="22"/>
          <w:szCs w:val="22"/>
        </w:rPr>
      </w:pPr>
      <w:r w:rsidRPr="00477125">
        <w:rPr>
          <w:rFonts w:ascii="Trebuchet MS" w:hAnsi="Trebuchet MS"/>
          <w:sz w:val="22"/>
          <w:szCs w:val="22"/>
        </w:rPr>
        <w:t>1 pair of black legs - 2.8m x 6.7m</w:t>
      </w:r>
    </w:p>
    <w:p w14:paraId="1902EBEA" w14:textId="64A6F94A" w:rsidR="00477125" w:rsidRPr="00477125" w:rsidRDefault="00477125" w:rsidP="00477125">
      <w:pPr>
        <w:pStyle w:val="NoSpacing"/>
        <w:rPr>
          <w:rFonts w:ascii="Trebuchet MS" w:hAnsi="Trebuchet MS"/>
          <w:sz w:val="22"/>
          <w:szCs w:val="22"/>
        </w:rPr>
      </w:pPr>
      <w:r w:rsidRPr="00477125">
        <w:rPr>
          <w:rFonts w:ascii="Trebuchet MS" w:hAnsi="Trebuchet MS"/>
          <w:sz w:val="22"/>
          <w:szCs w:val="22"/>
        </w:rPr>
        <w:t>1 pair of black legs - 2m x 7m</w:t>
      </w:r>
    </w:p>
    <w:p w14:paraId="20212E6D" w14:textId="77777777" w:rsidR="00477125" w:rsidRPr="00477125" w:rsidRDefault="00477125" w:rsidP="00477125">
      <w:pPr>
        <w:pStyle w:val="NoSpacing"/>
        <w:rPr>
          <w:sz w:val="22"/>
          <w:szCs w:val="22"/>
        </w:rPr>
      </w:pPr>
    </w:p>
    <w:p w14:paraId="0B1F94C3" w14:textId="77777777" w:rsidR="00477125" w:rsidRPr="00477125" w:rsidRDefault="00477125" w:rsidP="00477125">
      <w:pPr>
        <w:pStyle w:val="Heading3"/>
        <w:rPr>
          <w:rFonts w:ascii="Trebuchet MS" w:hAnsi="Trebuchet MS"/>
        </w:rPr>
      </w:pPr>
      <w:r w:rsidRPr="00477125">
        <w:rPr>
          <w:rFonts w:ascii="Trebuchet MS" w:hAnsi="Trebuchet MS"/>
        </w:rPr>
        <w:t>Tabs</w:t>
      </w:r>
    </w:p>
    <w:p w14:paraId="33FECAD7" w14:textId="41F26528" w:rsidR="00477125" w:rsidRPr="00477125" w:rsidRDefault="00477125" w:rsidP="00477125">
      <w:pPr>
        <w:pStyle w:val="NoSpacing"/>
        <w:rPr>
          <w:rFonts w:ascii="Trebuchet MS" w:hAnsi="Trebuchet MS"/>
          <w:i/>
          <w:iCs/>
          <w:sz w:val="22"/>
          <w:szCs w:val="22"/>
        </w:rPr>
      </w:pPr>
      <w:r w:rsidRPr="00477125">
        <w:rPr>
          <w:rFonts w:ascii="Trebuchet MS" w:hAnsi="Trebuchet MS"/>
          <w:i/>
          <w:iCs/>
          <w:sz w:val="22"/>
          <w:szCs w:val="22"/>
        </w:rPr>
        <w:t>(note: all full tabs will not fly out of view)</w:t>
      </w:r>
    </w:p>
    <w:p w14:paraId="50B85945" w14:textId="79770305" w:rsidR="00477125" w:rsidRPr="00477125" w:rsidRDefault="00477125" w:rsidP="00477125">
      <w:pPr>
        <w:pStyle w:val="NoSpacing"/>
        <w:rPr>
          <w:rFonts w:ascii="Trebuchet MS" w:hAnsi="Trebuchet MS"/>
          <w:sz w:val="22"/>
          <w:szCs w:val="22"/>
        </w:rPr>
      </w:pPr>
      <w:r w:rsidRPr="00477125">
        <w:rPr>
          <w:rFonts w:ascii="Trebuchet MS" w:hAnsi="Trebuchet MS"/>
          <w:sz w:val="22"/>
          <w:szCs w:val="22"/>
        </w:rPr>
        <w:t>1 Set of full Black tabs - 8.1m x 8.2m</w:t>
      </w:r>
      <w:r w:rsidRPr="00477125">
        <w:rPr>
          <w:rFonts w:ascii="Trebuchet MS" w:hAnsi="Trebuchet MS"/>
          <w:sz w:val="22"/>
          <w:szCs w:val="22"/>
        </w:rPr>
        <w:tab/>
      </w:r>
    </w:p>
    <w:p w14:paraId="4B458AA0" w14:textId="39885013" w:rsidR="00477125" w:rsidRPr="00477125" w:rsidRDefault="00477125" w:rsidP="00477125">
      <w:pPr>
        <w:pStyle w:val="NoSpacing"/>
        <w:rPr>
          <w:rFonts w:ascii="Trebuchet MS" w:hAnsi="Trebuchet MS"/>
          <w:sz w:val="22"/>
          <w:szCs w:val="22"/>
        </w:rPr>
      </w:pPr>
      <w:r w:rsidRPr="00477125">
        <w:rPr>
          <w:rFonts w:ascii="Trebuchet MS" w:hAnsi="Trebuchet MS"/>
          <w:sz w:val="22"/>
          <w:szCs w:val="22"/>
        </w:rPr>
        <w:t>1 Set of full Black tabs - 9.m x 8.5m</w:t>
      </w:r>
    </w:p>
    <w:p w14:paraId="45E3FECE" w14:textId="03E5DF26" w:rsidR="00477125" w:rsidRPr="00477125" w:rsidRDefault="00477125" w:rsidP="00477125">
      <w:pPr>
        <w:pStyle w:val="NoSpacing"/>
        <w:rPr>
          <w:rFonts w:ascii="Trebuchet MS" w:hAnsi="Trebuchet MS"/>
          <w:sz w:val="22"/>
          <w:szCs w:val="22"/>
        </w:rPr>
      </w:pPr>
      <w:r w:rsidRPr="00477125">
        <w:rPr>
          <w:rFonts w:ascii="Trebuchet MS" w:hAnsi="Trebuchet MS"/>
          <w:sz w:val="22"/>
          <w:szCs w:val="22"/>
        </w:rPr>
        <w:t>1 Set of Red tabs - 8.5m x 9.1m</w:t>
      </w:r>
    </w:p>
    <w:p w14:paraId="56B30724" w14:textId="29FE373D" w:rsidR="00477125" w:rsidRPr="00477125" w:rsidRDefault="00477125" w:rsidP="00477125">
      <w:pPr>
        <w:pStyle w:val="NoSpacing"/>
        <w:rPr>
          <w:rFonts w:ascii="Trebuchet MS" w:hAnsi="Trebuchet MS"/>
          <w:sz w:val="22"/>
          <w:szCs w:val="22"/>
        </w:rPr>
      </w:pPr>
      <w:r w:rsidRPr="00477125">
        <w:rPr>
          <w:rFonts w:ascii="Trebuchet MS" w:hAnsi="Trebuchet MS"/>
          <w:sz w:val="22"/>
          <w:szCs w:val="22"/>
        </w:rPr>
        <w:t>1 Single Black tab- 13.2 x 8.1m</w:t>
      </w:r>
    </w:p>
    <w:p w14:paraId="2D25D5E8" w14:textId="2496F7D0" w:rsidR="00477125" w:rsidRPr="00477125" w:rsidRDefault="00477125" w:rsidP="00477125">
      <w:pPr>
        <w:pStyle w:val="NoSpacing"/>
        <w:rPr>
          <w:rFonts w:ascii="Trebuchet MS" w:hAnsi="Trebuchet MS"/>
          <w:sz w:val="22"/>
          <w:szCs w:val="22"/>
        </w:rPr>
      </w:pPr>
      <w:r w:rsidRPr="00477125">
        <w:rPr>
          <w:rFonts w:ascii="Trebuchet MS" w:hAnsi="Trebuchet MS"/>
          <w:sz w:val="22"/>
          <w:szCs w:val="22"/>
        </w:rPr>
        <w:t>1 flat Black tab - 4.9m x 12.2m</w:t>
      </w:r>
    </w:p>
    <w:p w14:paraId="1F8BF95A" w14:textId="77777777" w:rsidR="00477125" w:rsidRPr="00477125" w:rsidRDefault="00477125" w:rsidP="00477125">
      <w:pPr>
        <w:pStyle w:val="NoSpacing"/>
        <w:rPr>
          <w:sz w:val="22"/>
          <w:szCs w:val="22"/>
        </w:rPr>
      </w:pPr>
      <w:r w:rsidRPr="00477125">
        <w:rPr>
          <w:sz w:val="22"/>
          <w:szCs w:val="22"/>
        </w:rPr>
        <w:tab/>
      </w:r>
    </w:p>
    <w:p w14:paraId="57E9C3E4" w14:textId="77777777" w:rsidR="00477125" w:rsidRPr="00477125" w:rsidRDefault="00477125" w:rsidP="00477125">
      <w:pPr>
        <w:pStyle w:val="Heading3"/>
        <w:rPr>
          <w:rFonts w:ascii="Trebuchet MS" w:hAnsi="Trebuchet MS"/>
          <w:color w:val="000000" w:themeColor="text1"/>
        </w:rPr>
      </w:pPr>
      <w:r w:rsidRPr="00477125">
        <w:rPr>
          <w:rFonts w:ascii="Trebuchet MS" w:hAnsi="Trebuchet MS"/>
        </w:rPr>
        <w:t>Flats</w:t>
      </w:r>
    </w:p>
    <w:p w14:paraId="3E0CE5A2" w14:textId="6D70FC8D" w:rsidR="00477125" w:rsidRPr="00477125" w:rsidRDefault="00477125" w:rsidP="00477125">
      <w:pPr>
        <w:pStyle w:val="NoSpacing"/>
        <w:rPr>
          <w:rFonts w:ascii="Trebuchet MS" w:hAnsi="Trebuchet MS"/>
          <w:color w:val="000000" w:themeColor="text1"/>
          <w:sz w:val="22"/>
          <w:szCs w:val="22"/>
        </w:rPr>
      </w:pPr>
      <w:r w:rsidRPr="00477125">
        <w:rPr>
          <w:rFonts w:ascii="Trebuchet MS" w:hAnsi="Trebuchet MS"/>
          <w:sz w:val="22"/>
          <w:szCs w:val="22"/>
          <w:lang w:val="en-GB"/>
        </w:rPr>
        <w:t xml:space="preserve">We have a selection of 5.49m (approx.) tall black masking flats in various widths: </w:t>
      </w:r>
    </w:p>
    <w:p w14:paraId="0FD24F99" w14:textId="58D620CE" w:rsidR="00477125" w:rsidRPr="00477125" w:rsidRDefault="00477125" w:rsidP="00477125">
      <w:pPr>
        <w:pStyle w:val="NoSpacing"/>
        <w:rPr>
          <w:rFonts w:ascii="Trebuchet MS" w:hAnsi="Trebuchet MS"/>
          <w:color w:val="000000" w:themeColor="text1"/>
          <w:sz w:val="22"/>
          <w:szCs w:val="22"/>
        </w:rPr>
      </w:pPr>
      <w:r w:rsidRPr="00477125">
        <w:rPr>
          <w:rFonts w:ascii="Trebuchet MS" w:hAnsi="Trebuchet MS"/>
          <w:sz w:val="22"/>
          <w:szCs w:val="22"/>
          <w:lang w:val="en-GB"/>
        </w:rPr>
        <w:t>2m (x4), 1.9m (x4) 1.5m (x2), 1.2m (x4) and 0.9m (x2)</w:t>
      </w:r>
    </w:p>
    <w:p w14:paraId="611FD7E1" w14:textId="77777777" w:rsidR="00477125" w:rsidRPr="00477125" w:rsidRDefault="00477125" w:rsidP="00477125">
      <w:pPr>
        <w:pStyle w:val="NoSpacing"/>
        <w:rPr>
          <w:rFonts w:ascii="Trebuchet MS" w:hAnsi="Trebuchet MS"/>
          <w:sz w:val="22"/>
          <w:szCs w:val="22"/>
          <w:lang w:val="en-GB"/>
        </w:rPr>
      </w:pPr>
    </w:p>
    <w:p w14:paraId="12444899" w14:textId="22959FCA" w:rsidR="00477125" w:rsidRPr="00477125" w:rsidRDefault="00477125" w:rsidP="00477125">
      <w:pPr>
        <w:pStyle w:val="NoSpacing"/>
        <w:rPr>
          <w:rFonts w:ascii="Trebuchet MS" w:hAnsi="Trebuchet MS"/>
          <w:color w:val="000000" w:themeColor="text1"/>
          <w:sz w:val="22"/>
          <w:szCs w:val="22"/>
        </w:rPr>
      </w:pPr>
      <w:r w:rsidRPr="00477125">
        <w:rPr>
          <w:rFonts w:ascii="Trebuchet MS" w:hAnsi="Trebuchet MS"/>
          <w:sz w:val="22"/>
          <w:szCs w:val="22"/>
          <w:lang w:val="en-GB"/>
        </w:rPr>
        <w:t>We also have a selection of various other small masking flats and book flats.</w:t>
      </w:r>
    </w:p>
    <w:p w14:paraId="60A1C8E8" w14:textId="77777777" w:rsidR="00477125" w:rsidRPr="00477125" w:rsidRDefault="00477125" w:rsidP="00477125">
      <w:pPr>
        <w:pStyle w:val="NoSpacing"/>
        <w:rPr>
          <w:sz w:val="22"/>
          <w:szCs w:val="22"/>
        </w:rPr>
      </w:pPr>
    </w:p>
    <w:p w14:paraId="39A55661" w14:textId="77777777" w:rsidR="00477125" w:rsidRPr="00477125" w:rsidRDefault="00477125" w:rsidP="00477125">
      <w:pPr>
        <w:pStyle w:val="Heading3"/>
        <w:rPr>
          <w:rFonts w:ascii="Trebuchet MS" w:hAnsi="Trebuchet MS"/>
          <w:color w:val="000000" w:themeColor="text1"/>
        </w:rPr>
      </w:pPr>
      <w:r w:rsidRPr="00477125">
        <w:rPr>
          <w:rFonts w:ascii="Trebuchet MS" w:hAnsi="Trebuchet MS"/>
        </w:rPr>
        <w:t>Track</w:t>
      </w:r>
    </w:p>
    <w:p w14:paraId="16EFA8DF" w14:textId="77777777" w:rsidR="00477125" w:rsidRPr="00477125" w:rsidRDefault="00477125" w:rsidP="00477125">
      <w:pPr>
        <w:pStyle w:val="NoSpacing"/>
        <w:rPr>
          <w:rFonts w:ascii="Trebuchet MS" w:hAnsi="Trebuchet MS"/>
          <w:color w:val="000000" w:themeColor="text1"/>
          <w:sz w:val="22"/>
          <w:szCs w:val="22"/>
        </w:rPr>
      </w:pPr>
      <w:r w:rsidRPr="00477125">
        <w:rPr>
          <w:rFonts w:ascii="Trebuchet MS" w:hAnsi="Trebuchet MS"/>
          <w:sz w:val="22"/>
          <w:szCs w:val="22"/>
          <w:lang w:val="en-GB"/>
        </w:rPr>
        <w:t xml:space="preserve">We have enough in-house Triple E </w:t>
      </w:r>
      <w:proofErr w:type="spellStart"/>
      <w:r w:rsidRPr="00477125">
        <w:rPr>
          <w:rFonts w:ascii="Trebuchet MS" w:hAnsi="Trebuchet MS"/>
          <w:sz w:val="22"/>
          <w:szCs w:val="22"/>
          <w:lang w:val="en-GB"/>
        </w:rPr>
        <w:t>Unitrack</w:t>
      </w:r>
      <w:proofErr w:type="spellEnd"/>
      <w:r w:rsidRPr="00477125">
        <w:rPr>
          <w:rFonts w:ascii="Trebuchet MS" w:hAnsi="Trebuchet MS"/>
          <w:sz w:val="22"/>
          <w:szCs w:val="22"/>
          <w:lang w:val="en-GB"/>
        </w:rPr>
        <w:t xml:space="preserve"> to create </w:t>
      </w:r>
      <w:proofErr w:type="gramStart"/>
      <w:r w:rsidRPr="00477125">
        <w:rPr>
          <w:rFonts w:ascii="Trebuchet MS" w:hAnsi="Trebuchet MS"/>
          <w:sz w:val="22"/>
          <w:szCs w:val="22"/>
          <w:lang w:val="en-GB"/>
        </w:rPr>
        <w:t>two(</w:t>
      </w:r>
      <w:proofErr w:type="gramEnd"/>
      <w:r w:rsidRPr="00477125">
        <w:rPr>
          <w:rFonts w:ascii="Trebuchet MS" w:hAnsi="Trebuchet MS"/>
          <w:sz w:val="22"/>
          <w:szCs w:val="22"/>
          <w:lang w:val="en-GB"/>
        </w:rPr>
        <w:t>2) full width tab tracks or wipes</w:t>
      </w:r>
    </w:p>
    <w:p w14:paraId="032E407E" w14:textId="77777777" w:rsidR="00477125" w:rsidRPr="00477125" w:rsidRDefault="00477125" w:rsidP="00477125">
      <w:pPr>
        <w:pStyle w:val="List"/>
        <w:rPr>
          <w:rFonts w:ascii="Trebuchet MS" w:hAnsi="Trebuchet MS"/>
          <w:sz w:val="22"/>
          <w:szCs w:val="22"/>
        </w:rPr>
      </w:pPr>
    </w:p>
    <w:p w14:paraId="206CCE35" w14:textId="77777777" w:rsidR="00477125" w:rsidRPr="00477125" w:rsidRDefault="00477125" w:rsidP="00477125">
      <w:pPr>
        <w:pStyle w:val="Heading3"/>
        <w:rPr>
          <w:rFonts w:ascii="Trebuchet MS" w:hAnsi="Trebuchet MS"/>
        </w:rPr>
      </w:pPr>
      <w:r w:rsidRPr="00477125">
        <w:rPr>
          <w:rFonts w:ascii="Trebuchet MS" w:hAnsi="Trebuchet MS"/>
        </w:rPr>
        <w:t>For any technical queries please contact:</w:t>
      </w:r>
    </w:p>
    <w:p w14:paraId="092F9616" w14:textId="77777777" w:rsidR="00477125" w:rsidRPr="00477125" w:rsidRDefault="00477125" w:rsidP="00477125">
      <w:pPr>
        <w:pStyle w:val="List"/>
        <w:rPr>
          <w:rFonts w:ascii="Trebuchet MS" w:hAnsi="Trebuchet MS"/>
          <w:b/>
          <w:sz w:val="22"/>
          <w:szCs w:val="22"/>
          <w:u w:val="single"/>
        </w:rPr>
      </w:pPr>
    </w:p>
    <w:p w14:paraId="019D7169" w14:textId="77777777" w:rsidR="00477125" w:rsidRPr="00477125" w:rsidRDefault="00477125" w:rsidP="00477125">
      <w:pPr>
        <w:pStyle w:val="NoSpacing"/>
        <w:rPr>
          <w:rFonts w:ascii="Trebuchet MS" w:hAnsi="Trebuchet MS"/>
          <w:sz w:val="22"/>
          <w:szCs w:val="22"/>
        </w:rPr>
      </w:pPr>
      <w:r w:rsidRPr="00477125">
        <w:rPr>
          <w:rFonts w:ascii="Trebuchet MS" w:hAnsi="Trebuchet MS"/>
          <w:sz w:val="22"/>
          <w:szCs w:val="22"/>
        </w:rPr>
        <w:t>Rick Bull, Technical Manager</w:t>
      </w:r>
      <w:r w:rsidRPr="00477125">
        <w:rPr>
          <w:rFonts w:ascii="Trebuchet MS" w:hAnsi="Trebuchet MS"/>
          <w:sz w:val="22"/>
          <w:szCs w:val="22"/>
        </w:rPr>
        <w:tab/>
        <w:t xml:space="preserve">0118 9372001  </w:t>
      </w:r>
      <w:hyperlink r:id="rId11" w:history="1">
        <w:r w:rsidRPr="00477125">
          <w:rPr>
            <w:rStyle w:val="Hyperlink"/>
            <w:rFonts w:ascii="Trebuchet MS" w:eastAsiaTheme="majorEastAsia" w:hAnsi="Trebuchet MS"/>
            <w:sz w:val="22"/>
            <w:szCs w:val="22"/>
          </w:rPr>
          <w:t>rick.bull@reading.gov.uk</w:t>
        </w:r>
      </w:hyperlink>
    </w:p>
    <w:p w14:paraId="10146B17" w14:textId="77777777" w:rsidR="00477125" w:rsidRPr="00477125" w:rsidRDefault="00477125" w:rsidP="00477125">
      <w:pPr>
        <w:pStyle w:val="NoSpacing"/>
        <w:rPr>
          <w:rFonts w:ascii="Trebuchet MS" w:hAnsi="Trebuchet MS"/>
          <w:sz w:val="22"/>
          <w:szCs w:val="22"/>
        </w:rPr>
      </w:pPr>
      <w:r w:rsidRPr="00477125">
        <w:rPr>
          <w:rFonts w:ascii="Trebuchet MS" w:hAnsi="Trebuchet MS"/>
          <w:sz w:val="22"/>
          <w:szCs w:val="22"/>
        </w:rPr>
        <w:t>Sonya Manasse, Stage Manager</w:t>
      </w:r>
      <w:r w:rsidRPr="00477125">
        <w:rPr>
          <w:rFonts w:ascii="Trebuchet MS" w:hAnsi="Trebuchet MS"/>
          <w:sz w:val="22"/>
          <w:szCs w:val="22"/>
        </w:rPr>
        <w:tab/>
        <w:t xml:space="preserve">0118 9372009  </w:t>
      </w:r>
      <w:hyperlink r:id="rId12" w:history="1">
        <w:r w:rsidRPr="00477125">
          <w:rPr>
            <w:rStyle w:val="Hyperlink"/>
            <w:rFonts w:ascii="Trebuchet MS" w:eastAsiaTheme="majorEastAsia" w:hAnsi="Trebuchet MS"/>
            <w:sz w:val="22"/>
            <w:szCs w:val="22"/>
          </w:rPr>
          <w:t>sonya.manasse@reading.gov.uk</w:t>
        </w:r>
      </w:hyperlink>
    </w:p>
    <w:p w14:paraId="043D4247" w14:textId="7EED26F3" w:rsidR="00477125" w:rsidRDefault="00477125" w:rsidP="00477125">
      <w:pPr>
        <w:pStyle w:val="NoSpacing"/>
        <w:rPr>
          <w:rStyle w:val="Hyperlink"/>
          <w:rFonts w:ascii="Trebuchet MS" w:hAnsi="Trebuchet MS"/>
          <w:sz w:val="22"/>
          <w:szCs w:val="22"/>
        </w:rPr>
      </w:pPr>
      <w:r w:rsidRPr="00477125">
        <w:rPr>
          <w:rFonts w:ascii="Trebuchet MS" w:hAnsi="Trebuchet MS"/>
          <w:sz w:val="22"/>
          <w:szCs w:val="22"/>
        </w:rPr>
        <w:t>Tim Liddle, Chief Electrician</w:t>
      </w:r>
      <w:r w:rsidRPr="00477125">
        <w:rPr>
          <w:rFonts w:ascii="Trebuchet MS" w:hAnsi="Trebuchet MS"/>
          <w:sz w:val="22"/>
          <w:szCs w:val="22"/>
        </w:rPr>
        <w:tab/>
        <w:t xml:space="preserve">0118 9372008  </w:t>
      </w:r>
      <w:hyperlink r:id="rId13" w:history="1">
        <w:r w:rsidRPr="00477125">
          <w:rPr>
            <w:rStyle w:val="Hyperlink"/>
            <w:rFonts w:ascii="Trebuchet MS" w:eastAsiaTheme="majorEastAsia" w:hAnsi="Trebuchet MS"/>
            <w:sz w:val="22"/>
            <w:szCs w:val="22"/>
          </w:rPr>
          <w:t>tim.liddle@reading.gov.uk</w:t>
        </w:r>
      </w:hyperlink>
    </w:p>
    <w:p w14:paraId="6AFC3E2C" w14:textId="77777777" w:rsidR="00477125" w:rsidRDefault="00477125">
      <w:pPr>
        <w:spacing w:after="160" w:line="259" w:lineRule="auto"/>
        <w:rPr>
          <w:rStyle w:val="Hyperlink"/>
          <w:rFonts w:ascii="Trebuchet MS" w:hAnsi="Trebuchet MS"/>
          <w:sz w:val="22"/>
          <w:szCs w:val="22"/>
        </w:rPr>
      </w:pPr>
      <w:r>
        <w:rPr>
          <w:rStyle w:val="Hyperlink"/>
          <w:rFonts w:ascii="Trebuchet MS" w:hAnsi="Trebuchet MS"/>
          <w:sz w:val="22"/>
          <w:szCs w:val="22"/>
        </w:rPr>
        <w:br w:type="page"/>
      </w:r>
    </w:p>
    <w:p w14:paraId="6FC9DB16" w14:textId="500F4F3B" w:rsidR="00477125" w:rsidRPr="00251468" w:rsidRDefault="00477125" w:rsidP="00477125">
      <w:pPr>
        <w:pStyle w:val="Heading2"/>
        <w:rPr>
          <w:rFonts w:ascii="Trebuchet MS" w:hAnsi="Trebuchet MS"/>
          <w:lang w:val="en-GB"/>
        </w:rPr>
      </w:pPr>
      <w:r w:rsidRPr="00251468">
        <w:rPr>
          <w:rFonts w:ascii="Trebuchet MS" w:hAnsi="Trebuchet MS"/>
          <w:lang w:val="en-GB"/>
        </w:rPr>
        <w:lastRenderedPageBreak/>
        <w:t>Power</w:t>
      </w:r>
    </w:p>
    <w:p w14:paraId="2DE6DCEB" w14:textId="77777777" w:rsidR="00477125" w:rsidRPr="00477125" w:rsidRDefault="00477125" w:rsidP="00477125">
      <w:pPr>
        <w:pStyle w:val="NoSpacing"/>
        <w:rPr>
          <w:rFonts w:ascii="Trebuchet MS" w:hAnsi="Trebuchet MS"/>
          <w:sz w:val="22"/>
          <w:szCs w:val="22"/>
        </w:rPr>
      </w:pPr>
    </w:p>
    <w:p w14:paraId="0CB5FC04" w14:textId="77777777" w:rsidR="00477125" w:rsidRPr="00477125" w:rsidRDefault="00477125" w:rsidP="00477125">
      <w:pPr>
        <w:pStyle w:val="NoSpacing"/>
        <w:rPr>
          <w:rFonts w:ascii="Trebuchet MS" w:hAnsi="Trebuchet MS"/>
          <w:sz w:val="22"/>
          <w:szCs w:val="22"/>
        </w:rPr>
      </w:pPr>
      <w:proofErr w:type="gramStart"/>
      <w:r w:rsidRPr="00477125">
        <w:rPr>
          <w:rFonts w:ascii="Trebuchet MS" w:hAnsi="Trebuchet MS"/>
          <w:sz w:val="22"/>
          <w:szCs w:val="22"/>
        </w:rPr>
        <w:t>Offstage-left</w:t>
      </w:r>
      <w:proofErr w:type="gramEnd"/>
      <w:r w:rsidRPr="00477125">
        <w:rPr>
          <w:rFonts w:ascii="Trebuchet MS" w:hAnsi="Trebuchet MS"/>
          <w:sz w:val="22"/>
          <w:szCs w:val="22"/>
        </w:rPr>
        <w:t xml:space="preserve"> we have 200A 3 phase outlet for lighting. This comes on Power Locks. There is also 125A 3 phase, 63A 3 phase and 32A 3 phase C-form outlets on the same supply.</w:t>
      </w:r>
    </w:p>
    <w:p w14:paraId="3C91D45C" w14:textId="77777777" w:rsidR="00477125" w:rsidRPr="00477125" w:rsidRDefault="00477125" w:rsidP="00477125">
      <w:pPr>
        <w:pStyle w:val="NoSpacing"/>
        <w:rPr>
          <w:rFonts w:ascii="Trebuchet MS" w:hAnsi="Trebuchet MS"/>
          <w:sz w:val="22"/>
          <w:szCs w:val="22"/>
        </w:rPr>
      </w:pPr>
    </w:p>
    <w:p w14:paraId="418C9C06" w14:textId="77777777" w:rsidR="00477125" w:rsidRPr="00477125" w:rsidRDefault="00477125" w:rsidP="00477125">
      <w:pPr>
        <w:pStyle w:val="NoSpacing"/>
        <w:rPr>
          <w:rFonts w:ascii="Trebuchet MS" w:hAnsi="Trebuchet MS"/>
          <w:sz w:val="22"/>
          <w:szCs w:val="22"/>
        </w:rPr>
      </w:pPr>
      <w:r w:rsidRPr="00477125">
        <w:rPr>
          <w:rFonts w:ascii="Trebuchet MS" w:hAnsi="Trebuchet MS"/>
          <w:sz w:val="22"/>
          <w:szCs w:val="22"/>
        </w:rPr>
        <w:t xml:space="preserve">We have 2 supplies commonly used for </w:t>
      </w:r>
      <w:proofErr w:type="gramStart"/>
      <w:r w:rsidRPr="00477125">
        <w:rPr>
          <w:rFonts w:ascii="Trebuchet MS" w:hAnsi="Trebuchet MS"/>
          <w:sz w:val="22"/>
          <w:szCs w:val="22"/>
        </w:rPr>
        <w:t>sound;</w:t>
      </w:r>
      <w:proofErr w:type="gramEnd"/>
    </w:p>
    <w:p w14:paraId="4A4A5A69" w14:textId="5D199843" w:rsidR="00477125" w:rsidRPr="00477125" w:rsidRDefault="00477125" w:rsidP="00477125">
      <w:pPr>
        <w:pStyle w:val="NoSpacing"/>
        <w:rPr>
          <w:rFonts w:ascii="Trebuchet MS" w:hAnsi="Trebuchet MS"/>
          <w:sz w:val="22"/>
          <w:szCs w:val="22"/>
        </w:rPr>
      </w:pPr>
      <w:r w:rsidRPr="00477125">
        <w:rPr>
          <w:rFonts w:ascii="Trebuchet MS" w:hAnsi="Trebuchet MS"/>
          <w:sz w:val="22"/>
          <w:szCs w:val="22"/>
        </w:rPr>
        <w:t>One is a 63A single phase C-form complete with a rubber box</w:t>
      </w:r>
      <w:r w:rsidR="00251468">
        <w:rPr>
          <w:rFonts w:ascii="Trebuchet MS" w:hAnsi="Trebuchet MS"/>
          <w:sz w:val="22"/>
          <w:szCs w:val="22"/>
        </w:rPr>
        <w:t>,</w:t>
      </w:r>
      <w:r w:rsidRPr="00477125">
        <w:rPr>
          <w:rFonts w:ascii="Trebuchet MS" w:hAnsi="Trebuchet MS"/>
          <w:sz w:val="22"/>
          <w:szCs w:val="22"/>
        </w:rPr>
        <w:t xml:space="preserve"> allowing 2 x 32A outlets on RCDs.</w:t>
      </w:r>
    </w:p>
    <w:p w14:paraId="217B4BE2" w14:textId="667C6095" w:rsidR="00477125" w:rsidRPr="00477125" w:rsidRDefault="00477125" w:rsidP="00477125">
      <w:pPr>
        <w:pStyle w:val="NoSpacing"/>
        <w:rPr>
          <w:rFonts w:ascii="Trebuchet MS" w:hAnsi="Trebuchet MS"/>
          <w:sz w:val="22"/>
          <w:szCs w:val="22"/>
        </w:rPr>
      </w:pPr>
      <w:r w:rsidRPr="00477125">
        <w:rPr>
          <w:rFonts w:ascii="Trebuchet MS" w:hAnsi="Trebuchet MS"/>
          <w:sz w:val="22"/>
          <w:szCs w:val="22"/>
        </w:rPr>
        <w:t>The other is a 3 phase 125A connector fused at 80A</w:t>
      </w:r>
      <w:r w:rsidR="00251468">
        <w:rPr>
          <w:rFonts w:ascii="Trebuchet MS" w:hAnsi="Trebuchet MS"/>
          <w:sz w:val="22"/>
          <w:szCs w:val="22"/>
        </w:rPr>
        <w:t>. T</w:t>
      </w:r>
      <w:r w:rsidRPr="00477125">
        <w:rPr>
          <w:rFonts w:ascii="Trebuchet MS" w:hAnsi="Trebuchet MS"/>
          <w:sz w:val="22"/>
          <w:szCs w:val="22"/>
        </w:rPr>
        <w:t>his comes complete with a rubber box which has a 63A 3 phase, a 32A 3 phase and 3 x 63A single phase outlets all on MCBs (no RCDs).</w:t>
      </w:r>
    </w:p>
    <w:p w14:paraId="121AD97F" w14:textId="77777777" w:rsidR="00477125" w:rsidRPr="00477125" w:rsidRDefault="00477125" w:rsidP="00477125">
      <w:pPr>
        <w:pStyle w:val="NoSpacing"/>
        <w:rPr>
          <w:rFonts w:ascii="Trebuchet MS" w:hAnsi="Trebuchet MS"/>
          <w:sz w:val="22"/>
          <w:szCs w:val="22"/>
        </w:rPr>
      </w:pPr>
    </w:p>
    <w:p w14:paraId="2B16A00D" w14:textId="77777777" w:rsidR="00477125" w:rsidRPr="00477125" w:rsidRDefault="00477125" w:rsidP="00477125">
      <w:pPr>
        <w:pStyle w:val="NoSpacing"/>
        <w:rPr>
          <w:rFonts w:ascii="Trebuchet MS" w:hAnsi="Trebuchet MS"/>
          <w:sz w:val="22"/>
          <w:szCs w:val="22"/>
        </w:rPr>
      </w:pPr>
      <w:r w:rsidRPr="00477125">
        <w:rPr>
          <w:rFonts w:ascii="Trebuchet MS" w:hAnsi="Trebuchet MS"/>
          <w:sz w:val="22"/>
          <w:szCs w:val="22"/>
        </w:rPr>
        <w:t>Visiting catering is commonly located in the studio, where there is a 32A 3phase outlet complete with a rubber box which has 3 x 32A single phase outlets all of which are on RCDs.</w:t>
      </w:r>
    </w:p>
    <w:p w14:paraId="1E06CE11" w14:textId="77777777" w:rsidR="00477125" w:rsidRPr="00477125" w:rsidRDefault="00477125" w:rsidP="00477125">
      <w:pPr>
        <w:pStyle w:val="NoSpacing"/>
        <w:rPr>
          <w:rFonts w:ascii="Trebuchet MS" w:hAnsi="Trebuchet MS"/>
          <w:sz w:val="22"/>
          <w:szCs w:val="22"/>
        </w:rPr>
      </w:pPr>
    </w:p>
    <w:p w14:paraId="061C36A0" w14:textId="2259C551" w:rsidR="00477125" w:rsidRDefault="00477125" w:rsidP="00477125">
      <w:pPr>
        <w:pStyle w:val="NoSpacing"/>
        <w:rPr>
          <w:rFonts w:ascii="Trebuchet MS" w:hAnsi="Trebuchet MS"/>
          <w:sz w:val="22"/>
          <w:szCs w:val="22"/>
        </w:rPr>
      </w:pPr>
      <w:r w:rsidRPr="00477125">
        <w:rPr>
          <w:rFonts w:ascii="Trebuchet MS" w:hAnsi="Trebuchet MS"/>
          <w:sz w:val="22"/>
          <w:szCs w:val="22"/>
        </w:rPr>
        <w:t>Outside at the front of the building near stage door, there are 3 x 16A single phase connectors in a box on the wall for visiting trucks and buses. At the rear of the building there are 2 more 16A single phase connectors that can be deployed by prior arrangement for the same purpose.</w:t>
      </w:r>
    </w:p>
    <w:p w14:paraId="68F36940" w14:textId="77777777" w:rsidR="00251468" w:rsidRPr="00477125" w:rsidRDefault="00251468" w:rsidP="00477125">
      <w:pPr>
        <w:pStyle w:val="NoSpacing"/>
        <w:rPr>
          <w:rFonts w:ascii="Trebuchet MS" w:hAnsi="Trebuchet MS"/>
          <w:sz w:val="22"/>
          <w:szCs w:val="22"/>
        </w:rPr>
      </w:pPr>
    </w:p>
    <w:p w14:paraId="03684071" w14:textId="5AC067C5" w:rsidR="00477125" w:rsidRPr="00251468" w:rsidRDefault="00251468" w:rsidP="00251468">
      <w:pPr>
        <w:pStyle w:val="Heading2"/>
        <w:rPr>
          <w:rFonts w:ascii="Trebuchet MS" w:hAnsi="Trebuchet MS"/>
          <w:lang w:val="en-GB"/>
        </w:rPr>
      </w:pPr>
      <w:r w:rsidRPr="00251468">
        <w:rPr>
          <w:rFonts w:ascii="Trebuchet MS" w:hAnsi="Trebuchet MS"/>
          <w:lang w:val="en-GB"/>
        </w:rPr>
        <w:t>Hexagon Lighting Stock List</w:t>
      </w:r>
    </w:p>
    <w:p w14:paraId="517CD7E3" w14:textId="77777777" w:rsidR="00477125" w:rsidRPr="00477125" w:rsidRDefault="00477125" w:rsidP="00477125">
      <w:pPr>
        <w:pStyle w:val="NoSpacing"/>
        <w:rPr>
          <w:rFonts w:ascii="Trebuchet MS" w:hAnsi="Trebuchet MS"/>
          <w:sz w:val="22"/>
          <w:szCs w:val="22"/>
        </w:rPr>
      </w:pPr>
    </w:p>
    <w:p w14:paraId="3D72F914" w14:textId="3B2D72C6" w:rsidR="00477125" w:rsidRPr="00477125" w:rsidRDefault="00477125" w:rsidP="00477125">
      <w:pPr>
        <w:pStyle w:val="NoSpacing"/>
        <w:rPr>
          <w:rFonts w:ascii="Trebuchet MS" w:hAnsi="Trebuchet MS"/>
          <w:sz w:val="22"/>
          <w:szCs w:val="22"/>
        </w:rPr>
      </w:pPr>
      <w:r w:rsidRPr="17AC868E">
        <w:rPr>
          <w:rFonts w:ascii="Trebuchet MS" w:hAnsi="Trebuchet MS"/>
          <w:sz w:val="22"/>
          <w:szCs w:val="22"/>
        </w:rPr>
        <w:t xml:space="preserve">Lighting Control Desk; ETC Gio desk c/w 2 x </w:t>
      </w:r>
      <w:proofErr w:type="gramStart"/>
      <w:r w:rsidRPr="17AC868E">
        <w:rPr>
          <w:rFonts w:ascii="Trebuchet MS" w:hAnsi="Trebuchet MS"/>
          <w:sz w:val="22"/>
          <w:szCs w:val="22"/>
        </w:rPr>
        <w:t>20 way</w:t>
      </w:r>
      <w:proofErr w:type="gramEnd"/>
      <w:r w:rsidRPr="17AC868E">
        <w:rPr>
          <w:rFonts w:ascii="Trebuchet MS" w:hAnsi="Trebuchet MS"/>
          <w:sz w:val="22"/>
          <w:szCs w:val="22"/>
        </w:rPr>
        <w:t xml:space="preserve"> fader wing with network and back-up and ETC </w:t>
      </w:r>
      <w:r w:rsidR="6045377B" w:rsidRPr="17AC868E">
        <w:rPr>
          <w:rFonts w:ascii="Trebuchet MS" w:hAnsi="Trebuchet MS"/>
          <w:sz w:val="22"/>
          <w:szCs w:val="22"/>
        </w:rPr>
        <w:t xml:space="preserve">Paradigm </w:t>
      </w:r>
      <w:r w:rsidRPr="17AC868E">
        <w:rPr>
          <w:rFonts w:ascii="Trebuchet MS" w:hAnsi="Trebuchet MS"/>
          <w:sz w:val="22"/>
          <w:szCs w:val="22"/>
        </w:rPr>
        <w:t>global control system.</w:t>
      </w:r>
    </w:p>
    <w:p w14:paraId="7ECA5764" w14:textId="77777777" w:rsidR="00477125" w:rsidRPr="00477125" w:rsidRDefault="00477125" w:rsidP="00477125">
      <w:pPr>
        <w:pStyle w:val="NoSpacing"/>
        <w:rPr>
          <w:rFonts w:ascii="Trebuchet MS" w:hAnsi="Trebuchet MS"/>
          <w:sz w:val="22"/>
          <w:szCs w:val="22"/>
        </w:rPr>
      </w:pPr>
      <w:r w:rsidRPr="00477125">
        <w:rPr>
          <w:rFonts w:ascii="Trebuchet MS" w:hAnsi="Trebuchet MS"/>
          <w:sz w:val="22"/>
          <w:szCs w:val="22"/>
        </w:rPr>
        <w:t>Controlling 164 mixed 10Amp and 20Amp circuits.</w:t>
      </w:r>
    </w:p>
    <w:p w14:paraId="3387A372" w14:textId="77777777" w:rsidR="00477125" w:rsidRPr="00477125" w:rsidRDefault="00477125" w:rsidP="00477125">
      <w:pPr>
        <w:pStyle w:val="NoSpacing"/>
        <w:rPr>
          <w:rFonts w:ascii="Trebuchet MS" w:hAnsi="Trebuchet MS"/>
          <w:sz w:val="22"/>
          <w:szCs w:val="22"/>
        </w:rPr>
      </w:pPr>
      <w:r w:rsidRPr="00477125">
        <w:rPr>
          <w:rFonts w:ascii="Trebuchet MS" w:hAnsi="Trebuchet MS"/>
          <w:sz w:val="22"/>
          <w:szCs w:val="22"/>
        </w:rPr>
        <w:t>23 x 10 Amp non-dim independents.</w:t>
      </w:r>
    </w:p>
    <w:p w14:paraId="759619AA" w14:textId="77777777" w:rsidR="00477125" w:rsidRPr="00477125" w:rsidRDefault="00477125" w:rsidP="00477125">
      <w:pPr>
        <w:pStyle w:val="NoSpacing"/>
        <w:rPr>
          <w:rFonts w:ascii="Trebuchet MS" w:hAnsi="Trebuchet MS"/>
          <w:sz w:val="22"/>
          <w:szCs w:val="22"/>
        </w:rPr>
      </w:pPr>
      <w:r w:rsidRPr="00477125">
        <w:rPr>
          <w:rFonts w:ascii="Trebuchet MS" w:hAnsi="Trebuchet MS"/>
          <w:sz w:val="22"/>
          <w:szCs w:val="22"/>
        </w:rPr>
        <w:t>DMX Phone riggers remote.</w:t>
      </w:r>
    </w:p>
    <w:p w14:paraId="1A637304" w14:textId="77777777" w:rsidR="00477125" w:rsidRPr="00477125" w:rsidRDefault="00477125" w:rsidP="00477125">
      <w:pPr>
        <w:pStyle w:val="NoSpacing"/>
        <w:rPr>
          <w:rFonts w:ascii="Trebuchet MS" w:hAnsi="Trebuchet MS"/>
          <w:sz w:val="22"/>
          <w:szCs w:val="22"/>
        </w:rPr>
      </w:pPr>
    </w:p>
    <w:p w14:paraId="7440156D" w14:textId="2741A1EF" w:rsidR="00477125" w:rsidRPr="00477125" w:rsidRDefault="071BF09F" w:rsidP="00477125">
      <w:pPr>
        <w:pStyle w:val="NoSpacing"/>
        <w:rPr>
          <w:rFonts w:ascii="Trebuchet MS" w:hAnsi="Trebuchet MS"/>
          <w:sz w:val="22"/>
          <w:szCs w:val="22"/>
        </w:rPr>
      </w:pPr>
      <w:r w:rsidRPr="17AC868E">
        <w:rPr>
          <w:rFonts w:ascii="Trebuchet MS" w:hAnsi="Trebuchet MS"/>
          <w:sz w:val="22"/>
          <w:szCs w:val="22"/>
        </w:rPr>
        <w:t>10</w:t>
      </w:r>
      <w:r w:rsidR="00477125">
        <w:tab/>
      </w:r>
      <w:r w:rsidR="00477125" w:rsidRPr="17AC868E">
        <w:rPr>
          <w:rFonts w:ascii="Trebuchet MS" w:hAnsi="Trebuchet MS"/>
          <w:sz w:val="22"/>
          <w:szCs w:val="22"/>
        </w:rPr>
        <w:t>Robe Robin 600 moving head wash lights</w:t>
      </w:r>
    </w:p>
    <w:p w14:paraId="5982E08C" w14:textId="77777777" w:rsidR="00477125" w:rsidRPr="00477125" w:rsidRDefault="00477125" w:rsidP="00477125">
      <w:pPr>
        <w:pStyle w:val="NoSpacing"/>
        <w:rPr>
          <w:rFonts w:ascii="Trebuchet MS" w:hAnsi="Trebuchet MS"/>
          <w:sz w:val="22"/>
          <w:szCs w:val="22"/>
        </w:rPr>
      </w:pPr>
      <w:r w:rsidRPr="00477125">
        <w:rPr>
          <w:rFonts w:ascii="Trebuchet MS" w:hAnsi="Trebuchet MS"/>
          <w:sz w:val="22"/>
          <w:szCs w:val="22"/>
        </w:rPr>
        <w:t>3</w:t>
      </w:r>
      <w:r w:rsidRPr="00477125">
        <w:rPr>
          <w:rFonts w:ascii="Trebuchet MS" w:hAnsi="Trebuchet MS"/>
          <w:sz w:val="22"/>
          <w:szCs w:val="22"/>
        </w:rPr>
        <w:tab/>
        <w:t xml:space="preserve">Clay Paky </w:t>
      </w:r>
      <w:proofErr w:type="spellStart"/>
      <w:r w:rsidRPr="00477125">
        <w:rPr>
          <w:rFonts w:ascii="Trebuchet MS" w:hAnsi="Trebuchet MS"/>
          <w:sz w:val="22"/>
          <w:szCs w:val="22"/>
        </w:rPr>
        <w:t>Arolla</w:t>
      </w:r>
      <w:proofErr w:type="spellEnd"/>
      <w:r w:rsidRPr="00477125">
        <w:rPr>
          <w:rFonts w:ascii="Trebuchet MS" w:hAnsi="Trebuchet MS"/>
          <w:sz w:val="22"/>
          <w:szCs w:val="22"/>
        </w:rPr>
        <w:t xml:space="preserve"> profile MP</w:t>
      </w:r>
    </w:p>
    <w:p w14:paraId="0CED2EB5" w14:textId="77777777" w:rsidR="00477125" w:rsidRPr="00477125" w:rsidRDefault="00477125" w:rsidP="00477125">
      <w:pPr>
        <w:pStyle w:val="NoSpacing"/>
        <w:rPr>
          <w:rFonts w:ascii="Trebuchet MS" w:hAnsi="Trebuchet MS"/>
          <w:sz w:val="22"/>
          <w:szCs w:val="22"/>
        </w:rPr>
      </w:pPr>
    </w:p>
    <w:p w14:paraId="0225930D" w14:textId="6F3A6340" w:rsidR="00477125" w:rsidRPr="00477125" w:rsidRDefault="5C1BA70E" w:rsidP="17AC868E">
      <w:pPr>
        <w:pStyle w:val="NoSpacing"/>
        <w:rPr>
          <w:rFonts w:ascii="Trebuchet MS" w:hAnsi="Trebuchet MS"/>
          <w:sz w:val="22"/>
          <w:szCs w:val="22"/>
        </w:rPr>
      </w:pPr>
      <w:r w:rsidRPr="17AC868E">
        <w:rPr>
          <w:rFonts w:ascii="Trebuchet MS" w:hAnsi="Trebuchet MS"/>
          <w:sz w:val="22"/>
          <w:szCs w:val="22"/>
        </w:rPr>
        <w:t>8</w:t>
      </w:r>
      <w:r w:rsidR="00477125">
        <w:tab/>
      </w:r>
      <w:r w:rsidR="00477125" w:rsidRPr="17AC868E">
        <w:rPr>
          <w:rFonts w:ascii="Trebuchet MS" w:hAnsi="Trebuchet MS"/>
          <w:sz w:val="22"/>
          <w:szCs w:val="22"/>
        </w:rPr>
        <w:t>Strand SL 23/50 600w profile.</w:t>
      </w:r>
    </w:p>
    <w:p w14:paraId="7686FD29" w14:textId="78A5042B" w:rsidR="00477125" w:rsidRPr="00477125" w:rsidRDefault="6B8EDC5F" w:rsidP="17AC868E">
      <w:pPr>
        <w:pStyle w:val="NoSpacing"/>
        <w:rPr>
          <w:rFonts w:ascii="Trebuchet MS" w:hAnsi="Trebuchet MS"/>
          <w:sz w:val="22"/>
          <w:szCs w:val="22"/>
        </w:rPr>
      </w:pPr>
      <w:r w:rsidRPr="17AC868E">
        <w:rPr>
          <w:rFonts w:ascii="Trebuchet MS" w:hAnsi="Trebuchet MS"/>
          <w:sz w:val="22"/>
          <w:szCs w:val="22"/>
        </w:rPr>
        <w:t>8</w:t>
      </w:r>
      <w:r w:rsidR="00477125">
        <w:tab/>
      </w:r>
      <w:r w:rsidR="00477125" w:rsidRPr="17AC868E">
        <w:rPr>
          <w:rFonts w:ascii="Trebuchet MS" w:hAnsi="Trebuchet MS"/>
          <w:sz w:val="22"/>
          <w:szCs w:val="22"/>
        </w:rPr>
        <w:t>Strand Prelude 16/30 650w profile.</w:t>
      </w:r>
    </w:p>
    <w:p w14:paraId="33AB0AE1" w14:textId="77777777" w:rsidR="00477125" w:rsidRPr="00477125" w:rsidRDefault="00477125" w:rsidP="00477125">
      <w:pPr>
        <w:pStyle w:val="NoSpacing"/>
        <w:rPr>
          <w:rFonts w:ascii="Trebuchet MS" w:hAnsi="Trebuchet MS"/>
          <w:sz w:val="22"/>
          <w:szCs w:val="22"/>
        </w:rPr>
      </w:pPr>
      <w:r w:rsidRPr="00477125">
        <w:rPr>
          <w:rFonts w:ascii="Trebuchet MS" w:hAnsi="Trebuchet MS"/>
          <w:sz w:val="22"/>
          <w:szCs w:val="22"/>
        </w:rPr>
        <w:t>8</w:t>
      </w:r>
      <w:r w:rsidRPr="00477125">
        <w:rPr>
          <w:rFonts w:ascii="Trebuchet MS" w:hAnsi="Trebuchet MS"/>
          <w:sz w:val="22"/>
          <w:szCs w:val="22"/>
        </w:rPr>
        <w:tab/>
        <w:t>Strand Cadenza 2kw F.</w:t>
      </w:r>
    </w:p>
    <w:p w14:paraId="43CD2365" w14:textId="77777777" w:rsidR="00477125" w:rsidRPr="00477125" w:rsidRDefault="00477125" w:rsidP="00477125">
      <w:pPr>
        <w:pStyle w:val="NoSpacing"/>
        <w:rPr>
          <w:rFonts w:ascii="Trebuchet MS" w:hAnsi="Trebuchet MS"/>
          <w:sz w:val="22"/>
          <w:szCs w:val="22"/>
        </w:rPr>
      </w:pPr>
      <w:r w:rsidRPr="00477125">
        <w:rPr>
          <w:rFonts w:ascii="Trebuchet MS" w:hAnsi="Trebuchet MS"/>
          <w:sz w:val="22"/>
          <w:szCs w:val="22"/>
        </w:rPr>
        <w:t>8</w:t>
      </w:r>
      <w:r w:rsidRPr="00477125">
        <w:rPr>
          <w:rFonts w:ascii="Trebuchet MS" w:hAnsi="Trebuchet MS"/>
          <w:sz w:val="22"/>
          <w:szCs w:val="22"/>
        </w:rPr>
        <w:tab/>
        <w:t>Strand Alto 2.5kw F.</w:t>
      </w:r>
    </w:p>
    <w:p w14:paraId="7BBF3EB8" w14:textId="4E7BEAF4" w:rsidR="00477125" w:rsidRPr="00477125" w:rsidRDefault="00477125" w:rsidP="17AC868E">
      <w:pPr>
        <w:pStyle w:val="NoSpacing"/>
        <w:rPr>
          <w:rFonts w:ascii="Trebuchet MS" w:hAnsi="Trebuchet MS"/>
          <w:sz w:val="22"/>
          <w:szCs w:val="22"/>
        </w:rPr>
      </w:pPr>
      <w:r w:rsidRPr="17AC868E">
        <w:rPr>
          <w:rFonts w:ascii="Trebuchet MS" w:hAnsi="Trebuchet MS"/>
          <w:sz w:val="22"/>
          <w:szCs w:val="22"/>
        </w:rPr>
        <w:t>48</w:t>
      </w:r>
      <w:r>
        <w:tab/>
      </w:r>
      <w:r w:rsidRPr="17AC868E">
        <w:rPr>
          <w:rFonts w:ascii="Trebuchet MS" w:hAnsi="Trebuchet MS"/>
          <w:sz w:val="22"/>
          <w:szCs w:val="22"/>
        </w:rPr>
        <w:t xml:space="preserve">Strand </w:t>
      </w:r>
      <w:proofErr w:type="spellStart"/>
      <w:r w:rsidRPr="17AC868E">
        <w:rPr>
          <w:rFonts w:ascii="Trebuchet MS" w:hAnsi="Trebuchet MS"/>
          <w:sz w:val="22"/>
          <w:szCs w:val="22"/>
        </w:rPr>
        <w:t>patt</w:t>
      </w:r>
      <w:proofErr w:type="spellEnd"/>
      <w:r w:rsidRPr="17AC868E">
        <w:rPr>
          <w:rFonts w:ascii="Trebuchet MS" w:hAnsi="Trebuchet MS"/>
          <w:sz w:val="22"/>
          <w:szCs w:val="22"/>
        </w:rPr>
        <w:t>. 743.</w:t>
      </w:r>
    </w:p>
    <w:p w14:paraId="2FD3A260" w14:textId="79458448" w:rsidR="00477125" w:rsidRPr="00477125" w:rsidRDefault="61AAE541" w:rsidP="00477125">
      <w:pPr>
        <w:pStyle w:val="NoSpacing"/>
        <w:rPr>
          <w:rFonts w:ascii="Trebuchet MS" w:hAnsi="Trebuchet MS"/>
          <w:sz w:val="22"/>
          <w:szCs w:val="22"/>
        </w:rPr>
      </w:pPr>
      <w:r w:rsidRPr="17AC868E">
        <w:rPr>
          <w:rFonts w:ascii="Trebuchet MS" w:hAnsi="Trebuchet MS"/>
          <w:sz w:val="22"/>
          <w:szCs w:val="22"/>
        </w:rPr>
        <w:t>26</w:t>
      </w:r>
      <w:r w:rsidR="00477125">
        <w:tab/>
      </w:r>
      <w:r w:rsidR="00477125" w:rsidRPr="17AC868E">
        <w:rPr>
          <w:rFonts w:ascii="Trebuchet MS" w:hAnsi="Trebuchet MS"/>
          <w:sz w:val="22"/>
          <w:szCs w:val="22"/>
        </w:rPr>
        <w:t xml:space="preserve">Thomas Par 64 </w:t>
      </w:r>
      <w:proofErr w:type="spellStart"/>
      <w:r w:rsidR="00477125" w:rsidRPr="17AC868E">
        <w:rPr>
          <w:rFonts w:ascii="Trebuchet MS" w:hAnsi="Trebuchet MS"/>
          <w:sz w:val="22"/>
          <w:szCs w:val="22"/>
        </w:rPr>
        <w:t>Parcan</w:t>
      </w:r>
      <w:proofErr w:type="spellEnd"/>
      <w:r w:rsidR="00477125" w:rsidRPr="17AC868E">
        <w:rPr>
          <w:rFonts w:ascii="Trebuchet MS" w:hAnsi="Trebuchet MS"/>
          <w:sz w:val="22"/>
          <w:szCs w:val="22"/>
        </w:rPr>
        <w:t>.</w:t>
      </w:r>
    </w:p>
    <w:p w14:paraId="6508F7B1" w14:textId="77777777" w:rsidR="00477125" w:rsidRPr="00477125" w:rsidRDefault="00477125" w:rsidP="00477125">
      <w:pPr>
        <w:pStyle w:val="NoSpacing"/>
        <w:rPr>
          <w:rFonts w:ascii="Trebuchet MS" w:hAnsi="Trebuchet MS"/>
          <w:sz w:val="22"/>
          <w:szCs w:val="22"/>
        </w:rPr>
      </w:pPr>
      <w:r w:rsidRPr="00477125">
        <w:rPr>
          <w:rFonts w:ascii="Trebuchet MS" w:hAnsi="Trebuchet MS"/>
          <w:sz w:val="22"/>
          <w:szCs w:val="22"/>
        </w:rPr>
        <w:t>8</w:t>
      </w:r>
      <w:r w:rsidRPr="00477125">
        <w:rPr>
          <w:rFonts w:ascii="Trebuchet MS" w:hAnsi="Trebuchet MS"/>
          <w:sz w:val="22"/>
          <w:szCs w:val="22"/>
        </w:rPr>
        <w:tab/>
        <w:t xml:space="preserve">Thomas Par 64 </w:t>
      </w:r>
      <w:proofErr w:type="spellStart"/>
      <w:r w:rsidRPr="00477125">
        <w:rPr>
          <w:rFonts w:ascii="Trebuchet MS" w:hAnsi="Trebuchet MS"/>
          <w:sz w:val="22"/>
          <w:szCs w:val="22"/>
        </w:rPr>
        <w:t>Floorcan</w:t>
      </w:r>
      <w:proofErr w:type="spellEnd"/>
    </w:p>
    <w:p w14:paraId="0F663ED3" w14:textId="502FE560" w:rsidR="00477125" w:rsidRPr="00477125" w:rsidRDefault="00477125" w:rsidP="00477125">
      <w:pPr>
        <w:pStyle w:val="NoSpacing"/>
        <w:rPr>
          <w:rFonts w:ascii="Trebuchet MS" w:hAnsi="Trebuchet MS"/>
          <w:sz w:val="22"/>
          <w:szCs w:val="22"/>
        </w:rPr>
      </w:pPr>
      <w:r w:rsidRPr="17AC868E">
        <w:rPr>
          <w:rFonts w:ascii="Trebuchet MS" w:hAnsi="Trebuchet MS"/>
          <w:sz w:val="22"/>
          <w:szCs w:val="22"/>
        </w:rPr>
        <w:t>8</w:t>
      </w:r>
      <w:r>
        <w:tab/>
      </w:r>
      <w:r w:rsidRPr="17AC868E">
        <w:rPr>
          <w:rFonts w:ascii="Trebuchet MS" w:hAnsi="Trebuchet MS"/>
          <w:sz w:val="22"/>
          <w:szCs w:val="22"/>
        </w:rPr>
        <w:t>Strand Alto 8/16 2.5kw (rigged on FOH galleries).</w:t>
      </w:r>
    </w:p>
    <w:p w14:paraId="6084F13A" w14:textId="77777777" w:rsidR="00477125" w:rsidRPr="00477125" w:rsidRDefault="00477125" w:rsidP="00477125">
      <w:pPr>
        <w:pStyle w:val="NoSpacing"/>
        <w:rPr>
          <w:rFonts w:ascii="Trebuchet MS" w:hAnsi="Trebuchet MS"/>
          <w:sz w:val="22"/>
          <w:szCs w:val="22"/>
        </w:rPr>
      </w:pPr>
      <w:r w:rsidRPr="00477125">
        <w:rPr>
          <w:rFonts w:ascii="Trebuchet MS" w:hAnsi="Trebuchet MS"/>
          <w:sz w:val="22"/>
          <w:szCs w:val="22"/>
        </w:rPr>
        <w:t>8</w:t>
      </w:r>
      <w:r w:rsidRPr="00477125">
        <w:rPr>
          <w:rFonts w:ascii="Trebuchet MS" w:hAnsi="Trebuchet MS"/>
          <w:sz w:val="22"/>
          <w:szCs w:val="22"/>
        </w:rPr>
        <w:tab/>
        <w:t>CCT Sil 10 2kw (rigged on FOH galleries).</w:t>
      </w:r>
    </w:p>
    <w:p w14:paraId="67273055" w14:textId="4519F007" w:rsidR="00477125" w:rsidRPr="00477125" w:rsidRDefault="00477125" w:rsidP="00477125">
      <w:pPr>
        <w:pStyle w:val="NoSpacing"/>
        <w:rPr>
          <w:rFonts w:ascii="Trebuchet MS" w:hAnsi="Trebuchet MS"/>
          <w:sz w:val="22"/>
          <w:szCs w:val="22"/>
        </w:rPr>
      </w:pPr>
      <w:r w:rsidRPr="17AC868E">
        <w:rPr>
          <w:rFonts w:ascii="Trebuchet MS" w:hAnsi="Trebuchet MS"/>
          <w:sz w:val="22"/>
          <w:szCs w:val="22"/>
        </w:rPr>
        <w:t>1</w:t>
      </w:r>
      <w:r w:rsidR="72E7E597" w:rsidRPr="17AC868E">
        <w:rPr>
          <w:rFonts w:ascii="Trebuchet MS" w:hAnsi="Trebuchet MS"/>
          <w:sz w:val="22"/>
          <w:szCs w:val="22"/>
        </w:rPr>
        <w:t>3</w:t>
      </w:r>
      <w:r>
        <w:tab/>
      </w:r>
      <w:r w:rsidRPr="17AC868E">
        <w:rPr>
          <w:rFonts w:ascii="Trebuchet MS" w:hAnsi="Trebuchet MS"/>
          <w:sz w:val="22"/>
          <w:szCs w:val="22"/>
        </w:rPr>
        <w:t>Strand Cantata 11/26 1200w (rigged in FOH bridge 3)</w:t>
      </w:r>
    </w:p>
    <w:p w14:paraId="65762D27" w14:textId="77777777" w:rsidR="00477125" w:rsidRPr="00477125" w:rsidRDefault="00477125" w:rsidP="00477125">
      <w:pPr>
        <w:pStyle w:val="NoSpacing"/>
        <w:rPr>
          <w:rFonts w:ascii="Trebuchet MS" w:hAnsi="Trebuchet MS"/>
          <w:sz w:val="22"/>
          <w:szCs w:val="22"/>
        </w:rPr>
      </w:pPr>
      <w:r w:rsidRPr="00477125">
        <w:rPr>
          <w:rFonts w:ascii="Trebuchet MS" w:hAnsi="Trebuchet MS"/>
          <w:sz w:val="22"/>
          <w:szCs w:val="22"/>
        </w:rPr>
        <w:t>12</w:t>
      </w:r>
      <w:r w:rsidRPr="00477125">
        <w:rPr>
          <w:rFonts w:ascii="Trebuchet MS" w:hAnsi="Trebuchet MS"/>
          <w:sz w:val="22"/>
          <w:szCs w:val="22"/>
        </w:rPr>
        <w:tab/>
        <w:t>Strand SL 15/32 600W profile (rigged in FOH bridge 2).</w:t>
      </w:r>
    </w:p>
    <w:p w14:paraId="01AF302D" w14:textId="092ECE23" w:rsidR="00477125" w:rsidRPr="00477125" w:rsidRDefault="00477125" w:rsidP="00477125">
      <w:pPr>
        <w:pStyle w:val="NoSpacing"/>
        <w:rPr>
          <w:rFonts w:ascii="Trebuchet MS" w:hAnsi="Trebuchet MS"/>
          <w:sz w:val="22"/>
          <w:szCs w:val="22"/>
        </w:rPr>
      </w:pPr>
      <w:r w:rsidRPr="17AC868E">
        <w:rPr>
          <w:rFonts w:ascii="Trebuchet MS" w:hAnsi="Trebuchet MS"/>
          <w:sz w:val="22"/>
          <w:szCs w:val="22"/>
        </w:rPr>
        <w:t>10</w:t>
      </w:r>
      <w:r>
        <w:tab/>
      </w:r>
      <w:r w:rsidR="3E35372F" w:rsidRPr="17AC868E">
        <w:rPr>
          <w:rFonts w:ascii="Trebuchet MS" w:hAnsi="Trebuchet MS"/>
          <w:sz w:val="22"/>
          <w:szCs w:val="22"/>
        </w:rPr>
        <w:t xml:space="preserve">Thomas Par 64 </w:t>
      </w:r>
      <w:proofErr w:type="spellStart"/>
      <w:r w:rsidR="3E35372F" w:rsidRPr="17AC868E">
        <w:rPr>
          <w:rFonts w:ascii="Trebuchet MS" w:hAnsi="Trebuchet MS"/>
          <w:sz w:val="22"/>
          <w:szCs w:val="22"/>
        </w:rPr>
        <w:t>Parcan</w:t>
      </w:r>
      <w:proofErr w:type="spellEnd"/>
      <w:r w:rsidR="3E35372F" w:rsidRPr="17AC868E">
        <w:rPr>
          <w:rFonts w:ascii="Trebuchet MS" w:hAnsi="Trebuchet MS"/>
          <w:sz w:val="22"/>
          <w:szCs w:val="22"/>
        </w:rPr>
        <w:t xml:space="preserve"> </w:t>
      </w:r>
      <w:r w:rsidRPr="17AC868E">
        <w:rPr>
          <w:rFonts w:ascii="Trebuchet MS" w:hAnsi="Trebuchet MS"/>
          <w:sz w:val="22"/>
          <w:szCs w:val="22"/>
        </w:rPr>
        <w:t>(rigged FOH bridge 1).</w:t>
      </w:r>
    </w:p>
    <w:p w14:paraId="38D7DD41" w14:textId="77777777" w:rsidR="00477125" w:rsidRPr="00477125" w:rsidRDefault="00477125" w:rsidP="00477125">
      <w:pPr>
        <w:pStyle w:val="NoSpacing"/>
        <w:rPr>
          <w:rFonts w:ascii="Trebuchet MS" w:hAnsi="Trebuchet MS"/>
          <w:sz w:val="22"/>
          <w:szCs w:val="22"/>
        </w:rPr>
      </w:pPr>
    </w:p>
    <w:p w14:paraId="4C4FD537" w14:textId="77777777" w:rsidR="00477125" w:rsidRPr="00477125" w:rsidRDefault="00477125" w:rsidP="00477125">
      <w:pPr>
        <w:pStyle w:val="NoSpacing"/>
        <w:rPr>
          <w:rFonts w:ascii="Trebuchet MS" w:hAnsi="Trebuchet MS"/>
          <w:sz w:val="22"/>
          <w:szCs w:val="22"/>
        </w:rPr>
      </w:pPr>
      <w:r w:rsidRPr="00477125">
        <w:rPr>
          <w:rFonts w:ascii="Trebuchet MS" w:hAnsi="Trebuchet MS"/>
          <w:sz w:val="22"/>
          <w:szCs w:val="22"/>
        </w:rPr>
        <w:t>2</w:t>
      </w:r>
      <w:r w:rsidRPr="00477125">
        <w:rPr>
          <w:rFonts w:ascii="Trebuchet MS" w:hAnsi="Trebuchet MS"/>
          <w:sz w:val="22"/>
          <w:szCs w:val="22"/>
        </w:rPr>
        <w:tab/>
        <w:t xml:space="preserve">Robert </w:t>
      </w:r>
      <w:proofErr w:type="spellStart"/>
      <w:r w:rsidRPr="00477125">
        <w:rPr>
          <w:rFonts w:ascii="Trebuchet MS" w:hAnsi="Trebuchet MS"/>
          <w:sz w:val="22"/>
          <w:szCs w:val="22"/>
        </w:rPr>
        <w:t>Juliat</w:t>
      </w:r>
      <w:proofErr w:type="spellEnd"/>
      <w:r w:rsidRPr="00477125">
        <w:rPr>
          <w:rFonts w:ascii="Trebuchet MS" w:hAnsi="Trebuchet MS"/>
          <w:sz w:val="22"/>
          <w:szCs w:val="22"/>
        </w:rPr>
        <w:t xml:space="preserve"> Korrigan 1200 HMI Follow Spots.</w:t>
      </w:r>
    </w:p>
    <w:p w14:paraId="2DB37E37" w14:textId="77777777" w:rsidR="00477125" w:rsidRPr="00477125" w:rsidRDefault="00477125" w:rsidP="00477125">
      <w:pPr>
        <w:pStyle w:val="NoSpacing"/>
        <w:rPr>
          <w:rFonts w:ascii="Trebuchet MS" w:hAnsi="Trebuchet MS"/>
          <w:sz w:val="22"/>
          <w:szCs w:val="22"/>
        </w:rPr>
      </w:pPr>
    </w:p>
    <w:p w14:paraId="4F07F274" w14:textId="0775B840" w:rsidR="00251468" w:rsidRDefault="00477125" w:rsidP="00477125">
      <w:pPr>
        <w:pStyle w:val="NoSpacing"/>
        <w:rPr>
          <w:rFonts w:ascii="Trebuchet MS" w:hAnsi="Trebuchet MS"/>
          <w:sz w:val="22"/>
          <w:szCs w:val="22"/>
          <w:lang w:val="en-GB"/>
        </w:rPr>
      </w:pPr>
      <w:r w:rsidRPr="00477125">
        <w:rPr>
          <w:rFonts w:ascii="Trebuchet MS" w:hAnsi="Trebuchet MS"/>
          <w:sz w:val="22"/>
          <w:szCs w:val="22"/>
          <w:lang w:val="en-GB"/>
        </w:rPr>
        <w:t>As some of this equipment is in other Theatres Division venues, please consult the Technical Department for full availability.</w:t>
      </w:r>
    </w:p>
    <w:p w14:paraId="4A2A33CF" w14:textId="77777777" w:rsidR="00251468" w:rsidRDefault="00251468">
      <w:pPr>
        <w:spacing w:after="160" w:line="259" w:lineRule="auto"/>
        <w:rPr>
          <w:rFonts w:ascii="Trebuchet MS" w:hAnsi="Trebuchet MS"/>
          <w:sz w:val="22"/>
          <w:szCs w:val="22"/>
          <w:lang w:val="en-GB"/>
        </w:rPr>
      </w:pPr>
      <w:r>
        <w:rPr>
          <w:rFonts w:ascii="Trebuchet MS" w:hAnsi="Trebuchet MS"/>
          <w:sz w:val="22"/>
          <w:szCs w:val="22"/>
          <w:lang w:val="en-GB"/>
        </w:rPr>
        <w:br w:type="page"/>
      </w:r>
    </w:p>
    <w:p w14:paraId="67888904" w14:textId="7D6438FB" w:rsidR="00251468" w:rsidRPr="00251468" w:rsidRDefault="00251468" w:rsidP="00251468">
      <w:pPr>
        <w:pStyle w:val="Heading2"/>
        <w:rPr>
          <w:rFonts w:ascii="Trebuchet MS" w:hAnsi="Trebuchet MS"/>
        </w:rPr>
      </w:pPr>
      <w:r w:rsidRPr="00251468">
        <w:rPr>
          <w:rFonts w:ascii="Trebuchet MS" w:hAnsi="Trebuchet MS"/>
        </w:rPr>
        <w:lastRenderedPageBreak/>
        <w:t>Hexagon Sound System</w:t>
      </w:r>
    </w:p>
    <w:p w14:paraId="7BFD3C2F" w14:textId="77777777" w:rsidR="00251468" w:rsidRPr="00251468" w:rsidRDefault="00251468" w:rsidP="00251468">
      <w:pPr>
        <w:pStyle w:val="NoSpacing"/>
        <w:rPr>
          <w:rFonts w:ascii="Trebuchet MS" w:hAnsi="Trebuchet MS"/>
          <w:sz w:val="22"/>
          <w:szCs w:val="22"/>
        </w:rPr>
      </w:pPr>
    </w:p>
    <w:p w14:paraId="3CFAE032" w14:textId="7D5BFF0E" w:rsidR="00251468" w:rsidRPr="00251468" w:rsidRDefault="00251468" w:rsidP="00251468">
      <w:pPr>
        <w:pStyle w:val="NoSpacing"/>
        <w:rPr>
          <w:rFonts w:ascii="Trebuchet MS" w:hAnsi="Trebuchet MS"/>
          <w:sz w:val="22"/>
          <w:szCs w:val="22"/>
        </w:rPr>
      </w:pPr>
      <w:r w:rsidRPr="17AC868E">
        <w:rPr>
          <w:rFonts w:ascii="Trebuchet MS" w:hAnsi="Trebuchet MS"/>
          <w:b/>
          <w:bCs/>
          <w:sz w:val="22"/>
          <w:szCs w:val="22"/>
          <w:u w:val="single"/>
        </w:rPr>
        <w:t>Mixing Desk</w:t>
      </w:r>
      <w:r w:rsidRPr="17AC868E">
        <w:rPr>
          <w:rFonts w:ascii="Trebuchet MS" w:hAnsi="Trebuchet MS"/>
          <w:sz w:val="22"/>
          <w:szCs w:val="22"/>
        </w:rPr>
        <w:t xml:space="preserve"> – </w:t>
      </w:r>
      <w:r w:rsidR="0B4F1F16" w:rsidRPr="17AC868E">
        <w:rPr>
          <w:rFonts w:ascii="Trebuchet MS" w:hAnsi="Trebuchet MS"/>
          <w:sz w:val="22"/>
          <w:szCs w:val="22"/>
        </w:rPr>
        <w:t>Allen and Heath D-Live S7000</w:t>
      </w:r>
      <w:r w:rsidRPr="17AC868E">
        <w:rPr>
          <w:rFonts w:ascii="Trebuchet MS" w:hAnsi="Trebuchet MS"/>
          <w:sz w:val="22"/>
          <w:szCs w:val="22"/>
        </w:rPr>
        <w:t xml:space="preserve"> situated audience right of </w:t>
      </w:r>
      <w:proofErr w:type="spellStart"/>
      <w:r w:rsidRPr="17AC868E">
        <w:rPr>
          <w:rFonts w:ascii="Trebuchet MS" w:hAnsi="Trebuchet MS"/>
          <w:sz w:val="22"/>
          <w:szCs w:val="22"/>
        </w:rPr>
        <w:t>centre</w:t>
      </w:r>
      <w:proofErr w:type="spellEnd"/>
      <w:r w:rsidRPr="17AC868E">
        <w:rPr>
          <w:rFonts w:ascii="Trebuchet MS" w:hAnsi="Trebuchet MS"/>
          <w:sz w:val="22"/>
          <w:szCs w:val="22"/>
        </w:rPr>
        <w:t xml:space="preserve"> in the balcony.</w:t>
      </w:r>
      <w:r w:rsidR="4A8F3984" w:rsidRPr="17AC868E">
        <w:rPr>
          <w:rFonts w:ascii="Trebuchet MS" w:hAnsi="Trebuchet MS"/>
          <w:sz w:val="22"/>
          <w:szCs w:val="22"/>
        </w:rPr>
        <w:t xml:space="preserve"> There is a DM64 in prompt corner just off stage left.</w:t>
      </w:r>
    </w:p>
    <w:p w14:paraId="7F77A139" w14:textId="77777777" w:rsidR="00251468" w:rsidRPr="00251468" w:rsidRDefault="00251468" w:rsidP="00251468">
      <w:pPr>
        <w:pStyle w:val="NoSpacing"/>
        <w:rPr>
          <w:rFonts w:ascii="Trebuchet MS" w:hAnsi="Trebuchet MS"/>
          <w:b/>
          <w:sz w:val="22"/>
          <w:szCs w:val="22"/>
          <w:u w:val="single"/>
        </w:rPr>
      </w:pPr>
    </w:p>
    <w:p w14:paraId="2B70F75A" w14:textId="1EEB984E" w:rsidR="00251468" w:rsidRPr="00251468" w:rsidRDefault="00251468" w:rsidP="00251468">
      <w:pPr>
        <w:pStyle w:val="NoSpacing"/>
        <w:rPr>
          <w:rFonts w:ascii="Trebuchet MS" w:hAnsi="Trebuchet MS"/>
          <w:sz w:val="22"/>
          <w:szCs w:val="22"/>
        </w:rPr>
      </w:pPr>
      <w:r w:rsidRPr="17AC868E">
        <w:rPr>
          <w:rFonts w:ascii="Trebuchet MS" w:hAnsi="Trebuchet MS"/>
          <w:b/>
          <w:bCs/>
          <w:sz w:val="22"/>
          <w:szCs w:val="22"/>
          <w:u w:val="single"/>
        </w:rPr>
        <w:t>Outboard equipment</w:t>
      </w:r>
      <w:r w:rsidRPr="17AC868E">
        <w:rPr>
          <w:rFonts w:ascii="Trebuchet MS" w:hAnsi="Trebuchet MS"/>
          <w:sz w:val="22"/>
          <w:szCs w:val="22"/>
        </w:rPr>
        <w:t xml:space="preserve"> - at the mixing position there is a Mini-Mac running Q-Lab specifically for sound effects. There are </w:t>
      </w:r>
      <w:proofErr w:type="gramStart"/>
      <w:r w:rsidR="46DB9F83" w:rsidRPr="17AC868E">
        <w:rPr>
          <w:rFonts w:ascii="Trebuchet MS" w:hAnsi="Trebuchet MS"/>
          <w:sz w:val="22"/>
          <w:szCs w:val="22"/>
        </w:rPr>
        <w:t>a number of</w:t>
      </w:r>
      <w:proofErr w:type="gramEnd"/>
      <w:r w:rsidRPr="17AC868E">
        <w:rPr>
          <w:rFonts w:ascii="Trebuchet MS" w:hAnsi="Trebuchet MS"/>
          <w:sz w:val="22"/>
          <w:szCs w:val="22"/>
        </w:rPr>
        <w:t xml:space="preserve"> Cat5e lines between the sound position and the stage (off stage left) and between the sound desk and the lighting desk.</w:t>
      </w:r>
      <w:r w:rsidR="7C564AE7" w:rsidRPr="17AC868E">
        <w:rPr>
          <w:rFonts w:ascii="Trebuchet MS" w:hAnsi="Trebuchet MS"/>
          <w:sz w:val="22"/>
          <w:szCs w:val="22"/>
        </w:rPr>
        <w:t xml:space="preserve"> </w:t>
      </w:r>
    </w:p>
    <w:p w14:paraId="27CE040D" w14:textId="77777777" w:rsidR="00251468" w:rsidRPr="00251468" w:rsidRDefault="00251468" w:rsidP="00251468">
      <w:pPr>
        <w:pStyle w:val="NoSpacing"/>
        <w:rPr>
          <w:rFonts w:ascii="Trebuchet MS" w:hAnsi="Trebuchet MS"/>
          <w:sz w:val="22"/>
          <w:szCs w:val="22"/>
        </w:rPr>
      </w:pPr>
    </w:p>
    <w:p w14:paraId="257E1DB9" w14:textId="12B6B615" w:rsidR="00251468" w:rsidRPr="00251468" w:rsidRDefault="00251468" w:rsidP="00251468">
      <w:pPr>
        <w:pStyle w:val="NoSpacing"/>
        <w:rPr>
          <w:rFonts w:ascii="Trebuchet MS" w:hAnsi="Trebuchet MS"/>
          <w:sz w:val="22"/>
          <w:szCs w:val="22"/>
        </w:rPr>
      </w:pPr>
      <w:r w:rsidRPr="17AC868E">
        <w:rPr>
          <w:rFonts w:ascii="Trebuchet MS" w:hAnsi="Trebuchet MS"/>
          <w:b/>
          <w:bCs/>
          <w:sz w:val="22"/>
          <w:szCs w:val="22"/>
          <w:u w:val="single"/>
        </w:rPr>
        <w:t>Flown P.A.</w:t>
      </w:r>
      <w:r w:rsidRPr="17AC868E">
        <w:rPr>
          <w:rFonts w:ascii="Trebuchet MS" w:hAnsi="Trebuchet MS"/>
          <w:sz w:val="22"/>
          <w:szCs w:val="22"/>
        </w:rPr>
        <w:t xml:space="preserve"> - Consists of </w:t>
      </w:r>
      <w:r w:rsidR="4B3F3A31" w:rsidRPr="17AC868E">
        <w:rPr>
          <w:rFonts w:ascii="Trebuchet MS" w:hAnsi="Trebuchet MS"/>
          <w:sz w:val="22"/>
          <w:szCs w:val="22"/>
        </w:rPr>
        <w:t>3</w:t>
      </w:r>
      <w:r w:rsidRPr="17AC868E">
        <w:rPr>
          <w:rFonts w:ascii="Trebuchet MS" w:hAnsi="Trebuchet MS"/>
          <w:sz w:val="22"/>
          <w:szCs w:val="22"/>
        </w:rPr>
        <w:t xml:space="preserve"> clusters </w:t>
      </w:r>
      <w:r w:rsidR="667A5D75" w:rsidRPr="17AC868E">
        <w:rPr>
          <w:rFonts w:ascii="Trebuchet MS" w:hAnsi="Trebuchet MS"/>
          <w:sz w:val="22"/>
          <w:szCs w:val="22"/>
        </w:rPr>
        <w:t xml:space="preserve">of </w:t>
      </w:r>
      <w:proofErr w:type="spellStart"/>
      <w:r w:rsidR="667A5D75" w:rsidRPr="17AC868E">
        <w:rPr>
          <w:rFonts w:ascii="Trebuchet MS" w:hAnsi="Trebuchet MS"/>
          <w:sz w:val="22"/>
          <w:szCs w:val="22"/>
        </w:rPr>
        <w:t>L’Acoustic</w:t>
      </w:r>
      <w:proofErr w:type="spellEnd"/>
      <w:r w:rsidR="667A5D75" w:rsidRPr="17AC868E">
        <w:rPr>
          <w:rFonts w:ascii="Trebuchet MS" w:hAnsi="Trebuchet MS"/>
          <w:sz w:val="22"/>
          <w:szCs w:val="22"/>
        </w:rPr>
        <w:t xml:space="preserve"> Speakers </w:t>
      </w:r>
      <w:r w:rsidRPr="17AC868E">
        <w:rPr>
          <w:rFonts w:ascii="Trebuchet MS" w:hAnsi="Trebuchet MS"/>
          <w:sz w:val="22"/>
          <w:szCs w:val="22"/>
        </w:rPr>
        <w:t>hung permanently below ceiling level</w:t>
      </w:r>
      <w:r w:rsidR="439E1BB2" w:rsidRPr="17AC868E">
        <w:rPr>
          <w:rFonts w:ascii="Trebuchet MS" w:hAnsi="Trebuchet MS"/>
          <w:sz w:val="22"/>
          <w:szCs w:val="22"/>
        </w:rPr>
        <w:t>. The left and right are</w:t>
      </w:r>
      <w:r w:rsidRPr="17AC868E">
        <w:rPr>
          <w:rFonts w:ascii="Trebuchet MS" w:hAnsi="Trebuchet MS"/>
          <w:sz w:val="22"/>
          <w:szCs w:val="22"/>
        </w:rPr>
        <w:t xml:space="preserve"> 13 </w:t>
      </w:r>
      <w:proofErr w:type="spellStart"/>
      <w:r w:rsidRPr="17AC868E">
        <w:rPr>
          <w:rFonts w:ascii="Trebuchet MS" w:hAnsi="Trebuchet MS"/>
          <w:sz w:val="22"/>
          <w:szCs w:val="22"/>
        </w:rPr>
        <w:t>metres</w:t>
      </w:r>
      <w:proofErr w:type="spellEnd"/>
      <w:r w:rsidRPr="17AC868E">
        <w:rPr>
          <w:rFonts w:ascii="Trebuchet MS" w:hAnsi="Trebuchet MS"/>
          <w:sz w:val="22"/>
          <w:szCs w:val="22"/>
        </w:rPr>
        <w:t xml:space="preserve"> apart</w:t>
      </w:r>
      <w:r w:rsidR="1AF2C953" w:rsidRPr="17AC868E">
        <w:rPr>
          <w:rFonts w:ascii="Trebuchet MS" w:hAnsi="Trebuchet MS"/>
          <w:sz w:val="22"/>
          <w:szCs w:val="22"/>
        </w:rPr>
        <w:t>. They each consist of</w:t>
      </w:r>
      <w:r w:rsidR="1534E7AA" w:rsidRPr="17AC868E">
        <w:rPr>
          <w:rFonts w:ascii="Trebuchet MS" w:hAnsi="Trebuchet MS"/>
          <w:sz w:val="22"/>
          <w:szCs w:val="22"/>
        </w:rPr>
        <w:t xml:space="preserve"> one hang of</w:t>
      </w:r>
      <w:r w:rsidR="330D46E9" w:rsidRPr="17AC868E">
        <w:rPr>
          <w:rFonts w:ascii="Trebuchet MS" w:hAnsi="Trebuchet MS"/>
          <w:sz w:val="22"/>
          <w:szCs w:val="22"/>
        </w:rPr>
        <w:t xml:space="preserve"> 11 Kara</w:t>
      </w:r>
      <w:r w:rsidR="566D5F08" w:rsidRPr="17AC868E">
        <w:rPr>
          <w:rFonts w:ascii="Trebuchet MS" w:hAnsi="Trebuchet MS"/>
          <w:sz w:val="22"/>
          <w:szCs w:val="22"/>
        </w:rPr>
        <w:t xml:space="preserve"> 2</w:t>
      </w:r>
      <w:r w:rsidR="353D55C2" w:rsidRPr="17AC868E">
        <w:rPr>
          <w:rFonts w:ascii="Trebuchet MS" w:hAnsi="Trebuchet MS"/>
          <w:sz w:val="22"/>
          <w:szCs w:val="22"/>
        </w:rPr>
        <w:t>, one</w:t>
      </w:r>
      <w:r w:rsidRPr="17AC868E">
        <w:rPr>
          <w:rFonts w:ascii="Trebuchet MS" w:hAnsi="Trebuchet MS"/>
          <w:sz w:val="22"/>
          <w:szCs w:val="22"/>
        </w:rPr>
        <w:t xml:space="preserve"> hang of </w:t>
      </w:r>
      <w:r w:rsidR="332DA5D2" w:rsidRPr="17AC868E">
        <w:rPr>
          <w:rFonts w:ascii="Trebuchet MS" w:hAnsi="Trebuchet MS"/>
          <w:sz w:val="22"/>
          <w:szCs w:val="22"/>
        </w:rPr>
        <w:t>4</w:t>
      </w:r>
      <w:r w:rsidR="4EB809CD" w:rsidRPr="17AC868E">
        <w:rPr>
          <w:rFonts w:ascii="Trebuchet MS" w:hAnsi="Trebuchet MS"/>
          <w:sz w:val="22"/>
          <w:szCs w:val="22"/>
        </w:rPr>
        <w:t xml:space="preserve"> </w:t>
      </w:r>
      <w:r w:rsidR="3DBDC03E" w:rsidRPr="17AC868E">
        <w:rPr>
          <w:rFonts w:ascii="Trebuchet MS" w:hAnsi="Trebuchet MS"/>
          <w:sz w:val="22"/>
          <w:szCs w:val="22"/>
        </w:rPr>
        <w:t>SB18 and</w:t>
      </w:r>
      <w:r w:rsidRPr="17AC868E">
        <w:rPr>
          <w:rFonts w:ascii="Trebuchet MS" w:hAnsi="Trebuchet MS"/>
          <w:sz w:val="22"/>
          <w:szCs w:val="22"/>
        </w:rPr>
        <w:t xml:space="preserve"> one hang of 2</w:t>
      </w:r>
      <w:r w:rsidR="03709DA2" w:rsidRPr="17AC868E">
        <w:rPr>
          <w:rFonts w:ascii="Trebuchet MS" w:hAnsi="Trebuchet MS"/>
          <w:sz w:val="22"/>
          <w:szCs w:val="22"/>
        </w:rPr>
        <w:t xml:space="preserve"> x</w:t>
      </w:r>
      <w:r w:rsidRPr="17AC868E">
        <w:rPr>
          <w:rFonts w:ascii="Trebuchet MS" w:hAnsi="Trebuchet MS"/>
          <w:sz w:val="22"/>
          <w:szCs w:val="22"/>
        </w:rPr>
        <w:t xml:space="preserve"> </w:t>
      </w:r>
      <w:r w:rsidR="4B52495A" w:rsidRPr="17AC868E">
        <w:rPr>
          <w:rFonts w:ascii="Trebuchet MS" w:hAnsi="Trebuchet MS"/>
          <w:sz w:val="22"/>
          <w:szCs w:val="22"/>
        </w:rPr>
        <w:t xml:space="preserve">A10 focus and 1 </w:t>
      </w:r>
      <w:r w:rsidR="1A59D64F" w:rsidRPr="17AC868E">
        <w:rPr>
          <w:rFonts w:ascii="Trebuchet MS" w:hAnsi="Trebuchet MS"/>
          <w:sz w:val="22"/>
          <w:szCs w:val="22"/>
        </w:rPr>
        <w:t xml:space="preserve">x </w:t>
      </w:r>
      <w:r w:rsidR="4B52495A" w:rsidRPr="17AC868E">
        <w:rPr>
          <w:rFonts w:ascii="Trebuchet MS" w:hAnsi="Trebuchet MS"/>
          <w:sz w:val="22"/>
          <w:szCs w:val="22"/>
        </w:rPr>
        <w:t>A10 wide</w:t>
      </w:r>
      <w:r w:rsidRPr="17AC868E">
        <w:rPr>
          <w:rFonts w:ascii="Trebuchet MS" w:hAnsi="Trebuchet MS"/>
          <w:sz w:val="22"/>
          <w:szCs w:val="22"/>
        </w:rPr>
        <w:t xml:space="preserve"> for the extreme side balcony.</w:t>
      </w:r>
      <w:r w:rsidR="001C1B43">
        <w:rPr>
          <w:rFonts w:ascii="Trebuchet MS" w:hAnsi="Trebuchet MS"/>
          <w:sz w:val="22"/>
          <w:szCs w:val="22"/>
        </w:rPr>
        <w:t xml:space="preserve"> They are dead hung and cannot be moved</w:t>
      </w:r>
      <w:r w:rsidR="00673CBC">
        <w:rPr>
          <w:rFonts w:ascii="Trebuchet MS" w:hAnsi="Trebuchet MS"/>
          <w:sz w:val="22"/>
          <w:szCs w:val="22"/>
        </w:rPr>
        <w:t>.</w:t>
      </w:r>
      <w:r w:rsidR="4DAE6FEB" w:rsidRPr="17AC868E">
        <w:rPr>
          <w:rFonts w:ascii="Trebuchet MS" w:hAnsi="Trebuchet MS"/>
          <w:sz w:val="22"/>
          <w:szCs w:val="22"/>
        </w:rPr>
        <w:t xml:space="preserve"> There is a</w:t>
      </w:r>
      <w:r w:rsidR="0AB03801" w:rsidRPr="17AC868E">
        <w:rPr>
          <w:rFonts w:ascii="Trebuchet MS" w:hAnsi="Trebuchet MS"/>
          <w:sz w:val="22"/>
          <w:szCs w:val="22"/>
        </w:rPr>
        <w:t xml:space="preserve"> </w:t>
      </w:r>
      <w:r w:rsidR="45F67198" w:rsidRPr="17AC868E">
        <w:rPr>
          <w:rFonts w:ascii="Trebuchet MS" w:hAnsi="Trebuchet MS"/>
          <w:sz w:val="22"/>
          <w:szCs w:val="22"/>
        </w:rPr>
        <w:t>c</w:t>
      </w:r>
      <w:r w:rsidR="0AB03801" w:rsidRPr="17AC868E">
        <w:rPr>
          <w:rFonts w:ascii="Trebuchet MS" w:hAnsi="Trebuchet MS"/>
          <w:sz w:val="22"/>
          <w:szCs w:val="22"/>
        </w:rPr>
        <w:t xml:space="preserve">entral cluster containing </w:t>
      </w:r>
      <w:r w:rsidR="287459E5" w:rsidRPr="17AC868E">
        <w:rPr>
          <w:rFonts w:ascii="Trebuchet MS" w:hAnsi="Trebuchet MS"/>
          <w:sz w:val="22"/>
          <w:szCs w:val="22"/>
        </w:rPr>
        <w:t xml:space="preserve">3 x A10 </w:t>
      </w:r>
      <w:r w:rsidR="002373C7">
        <w:rPr>
          <w:rFonts w:ascii="Trebuchet MS" w:hAnsi="Trebuchet MS"/>
          <w:sz w:val="22"/>
          <w:szCs w:val="22"/>
        </w:rPr>
        <w:t>F</w:t>
      </w:r>
      <w:r w:rsidR="287459E5" w:rsidRPr="17AC868E">
        <w:rPr>
          <w:rFonts w:ascii="Trebuchet MS" w:hAnsi="Trebuchet MS"/>
          <w:sz w:val="22"/>
          <w:szCs w:val="22"/>
        </w:rPr>
        <w:t>ocus and 2 x A10 Wide</w:t>
      </w:r>
      <w:r w:rsidR="003D3269">
        <w:rPr>
          <w:rFonts w:ascii="Trebuchet MS" w:hAnsi="Trebuchet MS"/>
          <w:sz w:val="22"/>
          <w:szCs w:val="22"/>
        </w:rPr>
        <w:t xml:space="preserve"> which can be </w:t>
      </w:r>
      <w:r w:rsidR="007506C1">
        <w:rPr>
          <w:rFonts w:ascii="Trebuchet MS" w:hAnsi="Trebuchet MS"/>
          <w:sz w:val="22"/>
          <w:szCs w:val="22"/>
        </w:rPr>
        <w:t>removed if necessary</w:t>
      </w:r>
      <w:r w:rsidR="287459E5" w:rsidRPr="17AC868E">
        <w:rPr>
          <w:rFonts w:ascii="Trebuchet MS" w:hAnsi="Trebuchet MS"/>
          <w:sz w:val="22"/>
          <w:szCs w:val="22"/>
        </w:rPr>
        <w:t>.</w:t>
      </w:r>
    </w:p>
    <w:p w14:paraId="7247021E" w14:textId="77777777" w:rsidR="00251468" w:rsidRPr="00251468" w:rsidRDefault="00251468" w:rsidP="00251468">
      <w:pPr>
        <w:pStyle w:val="NoSpacing"/>
        <w:rPr>
          <w:rFonts w:ascii="Trebuchet MS" w:hAnsi="Trebuchet MS"/>
          <w:sz w:val="22"/>
          <w:szCs w:val="22"/>
        </w:rPr>
      </w:pPr>
      <w:r w:rsidRPr="00251468">
        <w:rPr>
          <w:rFonts w:ascii="Trebuchet MS" w:hAnsi="Trebuchet MS"/>
          <w:sz w:val="22"/>
          <w:szCs w:val="22"/>
        </w:rPr>
        <w:t xml:space="preserve"> </w:t>
      </w:r>
    </w:p>
    <w:p w14:paraId="292936C8" w14:textId="79145C64" w:rsidR="00251468" w:rsidRPr="00251468" w:rsidRDefault="00251468" w:rsidP="00251468">
      <w:pPr>
        <w:pStyle w:val="NoSpacing"/>
        <w:rPr>
          <w:rFonts w:ascii="Trebuchet MS" w:hAnsi="Trebuchet MS"/>
          <w:sz w:val="22"/>
          <w:szCs w:val="22"/>
        </w:rPr>
      </w:pPr>
      <w:r w:rsidRPr="17AC868E">
        <w:rPr>
          <w:rFonts w:ascii="Trebuchet MS" w:hAnsi="Trebuchet MS"/>
          <w:b/>
          <w:bCs/>
          <w:sz w:val="22"/>
          <w:szCs w:val="22"/>
          <w:u w:val="single"/>
        </w:rPr>
        <w:t>Arena P.A.</w:t>
      </w:r>
      <w:r w:rsidRPr="17AC868E">
        <w:rPr>
          <w:rFonts w:ascii="Trebuchet MS" w:hAnsi="Trebuchet MS"/>
          <w:sz w:val="22"/>
          <w:szCs w:val="22"/>
        </w:rPr>
        <w:t xml:space="preserve"> - Consists of two stacks, one either side of stage, each consisting of two </w:t>
      </w:r>
      <w:proofErr w:type="spellStart"/>
      <w:r w:rsidR="5E9BCA8F" w:rsidRPr="17AC868E">
        <w:rPr>
          <w:rFonts w:ascii="Trebuchet MS" w:hAnsi="Trebuchet MS"/>
          <w:sz w:val="22"/>
          <w:szCs w:val="22"/>
        </w:rPr>
        <w:t>L’Acoustic</w:t>
      </w:r>
      <w:proofErr w:type="spellEnd"/>
      <w:r w:rsidR="5E9BCA8F" w:rsidRPr="17AC868E">
        <w:rPr>
          <w:rFonts w:ascii="Trebuchet MS" w:hAnsi="Trebuchet MS"/>
          <w:sz w:val="22"/>
          <w:szCs w:val="22"/>
        </w:rPr>
        <w:t xml:space="preserve"> KS28</w:t>
      </w:r>
      <w:r w:rsidRPr="17AC868E">
        <w:rPr>
          <w:rFonts w:ascii="Trebuchet MS" w:hAnsi="Trebuchet MS"/>
          <w:sz w:val="22"/>
          <w:szCs w:val="22"/>
        </w:rPr>
        <w:t xml:space="preserve"> sub woofers</w:t>
      </w:r>
      <w:r w:rsidR="168612D1" w:rsidRPr="17AC868E">
        <w:rPr>
          <w:rFonts w:ascii="Trebuchet MS" w:hAnsi="Trebuchet MS"/>
          <w:sz w:val="22"/>
          <w:szCs w:val="22"/>
        </w:rPr>
        <w:t xml:space="preserve"> and 2 x A10 focus. We have up </w:t>
      </w:r>
      <w:r w:rsidR="267E2837" w:rsidRPr="17AC868E">
        <w:rPr>
          <w:rFonts w:ascii="Trebuchet MS" w:hAnsi="Trebuchet MS"/>
          <w:sz w:val="22"/>
          <w:szCs w:val="22"/>
        </w:rPr>
        <w:t xml:space="preserve">to 6 x </w:t>
      </w:r>
      <w:r w:rsidR="29C8E95B" w:rsidRPr="17AC868E">
        <w:rPr>
          <w:rFonts w:ascii="Trebuchet MS" w:hAnsi="Trebuchet MS"/>
          <w:sz w:val="22"/>
          <w:szCs w:val="22"/>
        </w:rPr>
        <w:t xml:space="preserve">X8 speakers for front fill and </w:t>
      </w:r>
      <w:r w:rsidR="4BCD3EDC" w:rsidRPr="17AC868E">
        <w:rPr>
          <w:rFonts w:ascii="Trebuchet MS" w:hAnsi="Trebuchet MS"/>
          <w:sz w:val="22"/>
          <w:szCs w:val="22"/>
        </w:rPr>
        <w:t>7 x 5XT speakers as under balcony fill</w:t>
      </w:r>
      <w:r w:rsidR="282AF32B" w:rsidRPr="17AC868E">
        <w:rPr>
          <w:rFonts w:ascii="Trebuchet MS" w:hAnsi="Trebuchet MS"/>
          <w:sz w:val="22"/>
          <w:szCs w:val="22"/>
        </w:rPr>
        <w:t>s.</w:t>
      </w:r>
    </w:p>
    <w:p w14:paraId="2D275021" w14:textId="77777777" w:rsidR="00251468" w:rsidRPr="00251468" w:rsidRDefault="00251468" w:rsidP="00251468">
      <w:pPr>
        <w:pStyle w:val="NoSpacing"/>
        <w:rPr>
          <w:rFonts w:ascii="Trebuchet MS" w:hAnsi="Trebuchet MS"/>
          <w:sz w:val="22"/>
          <w:szCs w:val="22"/>
        </w:rPr>
      </w:pPr>
    </w:p>
    <w:p w14:paraId="3AC7F2D3" w14:textId="384DD69E" w:rsidR="00251468" w:rsidRPr="00251468" w:rsidRDefault="00251468" w:rsidP="00251468">
      <w:pPr>
        <w:pStyle w:val="NoSpacing"/>
        <w:rPr>
          <w:rFonts w:ascii="Trebuchet MS" w:hAnsi="Trebuchet MS"/>
          <w:sz w:val="22"/>
          <w:szCs w:val="22"/>
        </w:rPr>
      </w:pPr>
      <w:r w:rsidRPr="17AC868E">
        <w:rPr>
          <w:rFonts w:ascii="Trebuchet MS" w:hAnsi="Trebuchet MS"/>
          <w:sz w:val="22"/>
          <w:szCs w:val="22"/>
        </w:rPr>
        <w:t xml:space="preserve">The system is normally run in </w:t>
      </w:r>
      <w:r w:rsidR="754A8B80" w:rsidRPr="17AC868E">
        <w:rPr>
          <w:rFonts w:ascii="Trebuchet MS" w:hAnsi="Trebuchet MS"/>
          <w:sz w:val="22"/>
          <w:szCs w:val="22"/>
        </w:rPr>
        <w:t>Left, Right, Sub and Center</w:t>
      </w:r>
      <w:r w:rsidRPr="17AC868E">
        <w:rPr>
          <w:rFonts w:ascii="Trebuchet MS" w:hAnsi="Trebuchet MS"/>
          <w:sz w:val="22"/>
          <w:szCs w:val="22"/>
        </w:rPr>
        <w:t xml:space="preserve"> </w:t>
      </w:r>
      <w:r w:rsidR="54F3685D" w:rsidRPr="17AC868E">
        <w:rPr>
          <w:rFonts w:ascii="Trebuchet MS" w:hAnsi="Trebuchet MS"/>
          <w:sz w:val="22"/>
          <w:szCs w:val="22"/>
        </w:rPr>
        <w:t>but can be adjusted to run in other ways too</w:t>
      </w:r>
      <w:r w:rsidR="7BD68B80" w:rsidRPr="17AC868E">
        <w:rPr>
          <w:rFonts w:ascii="Trebuchet MS" w:hAnsi="Trebuchet MS"/>
          <w:sz w:val="22"/>
          <w:szCs w:val="22"/>
        </w:rPr>
        <w:t>.</w:t>
      </w:r>
    </w:p>
    <w:p w14:paraId="63BECFF9" w14:textId="1F4018A5" w:rsidR="00251468" w:rsidRPr="00251468" w:rsidRDefault="00251468" w:rsidP="00251468">
      <w:pPr>
        <w:pStyle w:val="NoSpacing"/>
        <w:rPr>
          <w:rFonts w:ascii="Trebuchet MS" w:hAnsi="Trebuchet MS"/>
          <w:sz w:val="22"/>
          <w:szCs w:val="22"/>
        </w:rPr>
      </w:pPr>
    </w:p>
    <w:p w14:paraId="2A3D7700" w14:textId="5061094C" w:rsidR="00251468" w:rsidRPr="00251468" w:rsidRDefault="00251468" w:rsidP="00251468">
      <w:pPr>
        <w:pStyle w:val="NoSpacing"/>
        <w:rPr>
          <w:rFonts w:ascii="Trebuchet MS" w:hAnsi="Trebuchet MS"/>
          <w:sz w:val="22"/>
          <w:szCs w:val="22"/>
        </w:rPr>
      </w:pPr>
      <w:r w:rsidRPr="17AC868E">
        <w:rPr>
          <w:rFonts w:ascii="Trebuchet MS" w:hAnsi="Trebuchet MS"/>
          <w:b/>
          <w:bCs/>
          <w:sz w:val="22"/>
          <w:szCs w:val="22"/>
          <w:u w:val="single"/>
        </w:rPr>
        <w:t>Monitors</w:t>
      </w:r>
      <w:r w:rsidR="1467B4E6" w:rsidRPr="17AC868E">
        <w:rPr>
          <w:rFonts w:ascii="Trebuchet MS" w:hAnsi="Trebuchet MS"/>
          <w:sz w:val="22"/>
          <w:szCs w:val="22"/>
        </w:rPr>
        <w:t xml:space="preserve"> – </w:t>
      </w:r>
      <w:r w:rsidRPr="17AC868E">
        <w:rPr>
          <w:rFonts w:ascii="Trebuchet MS" w:hAnsi="Trebuchet MS"/>
          <w:sz w:val="22"/>
          <w:szCs w:val="22"/>
        </w:rPr>
        <w:t>T</w:t>
      </w:r>
      <w:r w:rsidR="4162AF4C" w:rsidRPr="17AC868E">
        <w:rPr>
          <w:rFonts w:ascii="Trebuchet MS" w:hAnsi="Trebuchet MS"/>
          <w:sz w:val="22"/>
          <w:szCs w:val="22"/>
        </w:rPr>
        <w:t xml:space="preserve">here </w:t>
      </w:r>
      <w:r w:rsidR="1467B4E6" w:rsidRPr="17AC868E">
        <w:rPr>
          <w:rFonts w:ascii="Trebuchet MS" w:hAnsi="Trebuchet MS"/>
          <w:sz w:val="22"/>
          <w:szCs w:val="22"/>
        </w:rPr>
        <w:t xml:space="preserve">is an </w:t>
      </w:r>
      <w:proofErr w:type="gramStart"/>
      <w:r w:rsidR="1467B4E6" w:rsidRPr="17AC868E">
        <w:rPr>
          <w:rFonts w:ascii="Trebuchet MS" w:hAnsi="Trebuchet MS"/>
          <w:sz w:val="22"/>
          <w:szCs w:val="22"/>
        </w:rPr>
        <w:t>8 channel</w:t>
      </w:r>
      <w:proofErr w:type="gramEnd"/>
      <w:r w:rsidR="1467B4E6" w:rsidRPr="17AC868E">
        <w:rPr>
          <w:rFonts w:ascii="Trebuchet MS" w:hAnsi="Trebuchet MS"/>
          <w:sz w:val="22"/>
          <w:szCs w:val="22"/>
        </w:rPr>
        <w:t xml:space="preserve"> amp in </w:t>
      </w:r>
      <w:r w:rsidR="5B7AED21" w:rsidRPr="17AC868E">
        <w:rPr>
          <w:rFonts w:ascii="Trebuchet MS" w:hAnsi="Trebuchet MS"/>
          <w:sz w:val="22"/>
          <w:szCs w:val="22"/>
        </w:rPr>
        <w:t>the</w:t>
      </w:r>
      <w:r w:rsidR="1467B4E6" w:rsidRPr="17AC868E">
        <w:rPr>
          <w:rFonts w:ascii="Trebuchet MS" w:hAnsi="Trebuchet MS"/>
          <w:sz w:val="22"/>
          <w:szCs w:val="22"/>
        </w:rPr>
        <w:t xml:space="preserve"> control room that </w:t>
      </w:r>
      <w:r w:rsidR="34C3DC66" w:rsidRPr="17AC868E">
        <w:rPr>
          <w:rFonts w:ascii="Trebuchet MS" w:hAnsi="Trebuchet MS"/>
          <w:sz w:val="22"/>
          <w:szCs w:val="22"/>
        </w:rPr>
        <w:t>is</w:t>
      </w:r>
      <w:r w:rsidR="1467B4E6" w:rsidRPr="17AC868E">
        <w:rPr>
          <w:rFonts w:ascii="Trebuchet MS" w:hAnsi="Trebuchet MS"/>
          <w:sz w:val="22"/>
          <w:szCs w:val="22"/>
        </w:rPr>
        <w:t xml:space="preserve"> patched into speaker outlets on stage.</w:t>
      </w:r>
      <w:r w:rsidR="2DC89B3C" w:rsidRPr="17AC868E">
        <w:rPr>
          <w:rFonts w:ascii="Trebuchet MS" w:hAnsi="Trebuchet MS"/>
          <w:sz w:val="22"/>
          <w:szCs w:val="22"/>
        </w:rPr>
        <w:t xml:space="preserve"> We have</w:t>
      </w:r>
      <w:r w:rsidR="1CB95E64" w:rsidRPr="17AC868E">
        <w:rPr>
          <w:rFonts w:ascii="Trebuchet MS" w:hAnsi="Trebuchet MS"/>
          <w:sz w:val="22"/>
          <w:szCs w:val="22"/>
        </w:rPr>
        <w:t xml:space="preserve"> 7 x X8 and 4 x X12 </w:t>
      </w:r>
      <w:proofErr w:type="spellStart"/>
      <w:r w:rsidR="1CB95E64" w:rsidRPr="17AC868E">
        <w:rPr>
          <w:rFonts w:ascii="Trebuchet MS" w:hAnsi="Trebuchet MS"/>
          <w:sz w:val="22"/>
          <w:szCs w:val="22"/>
        </w:rPr>
        <w:t>L’Acoustic</w:t>
      </w:r>
      <w:proofErr w:type="spellEnd"/>
      <w:r w:rsidR="1CB95E64" w:rsidRPr="17AC868E">
        <w:rPr>
          <w:rFonts w:ascii="Trebuchet MS" w:hAnsi="Trebuchet MS"/>
          <w:sz w:val="22"/>
          <w:szCs w:val="22"/>
        </w:rPr>
        <w:t xml:space="preserve"> speakers for use as monitors, along with a </w:t>
      </w:r>
      <w:r w:rsidR="325F930C" w:rsidRPr="17AC868E">
        <w:rPr>
          <w:rFonts w:ascii="Trebuchet MS" w:hAnsi="Trebuchet MS"/>
          <w:sz w:val="22"/>
          <w:szCs w:val="22"/>
        </w:rPr>
        <w:t>10-way</w:t>
      </w:r>
      <w:r w:rsidR="6AAC38C2" w:rsidRPr="17AC868E">
        <w:rPr>
          <w:rFonts w:ascii="Trebuchet MS" w:hAnsi="Trebuchet MS"/>
          <w:sz w:val="22"/>
          <w:szCs w:val="22"/>
        </w:rPr>
        <w:t xml:space="preserve"> Allen and Heath M</w:t>
      </w:r>
      <w:r w:rsidR="62C6E5A6" w:rsidRPr="17AC868E">
        <w:rPr>
          <w:rFonts w:ascii="Trebuchet MS" w:hAnsi="Trebuchet MS"/>
          <w:sz w:val="22"/>
          <w:szCs w:val="22"/>
        </w:rPr>
        <w:t>E personal mixing system.</w:t>
      </w:r>
    </w:p>
    <w:p w14:paraId="130AF1ED" w14:textId="77777777" w:rsidR="00251468" w:rsidRPr="00251468" w:rsidRDefault="00251468" w:rsidP="00251468">
      <w:pPr>
        <w:pStyle w:val="NoSpacing"/>
        <w:rPr>
          <w:rFonts w:ascii="Trebuchet MS" w:hAnsi="Trebuchet MS"/>
          <w:sz w:val="22"/>
          <w:szCs w:val="22"/>
        </w:rPr>
      </w:pPr>
    </w:p>
    <w:p w14:paraId="25EFCA0C" w14:textId="2F50EA49" w:rsidR="00251468" w:rsidRDefault="00251468" w:rsidP="00251468">
      <w:pPr>
        <w:pStyle w:val="NoSpacing"/>
        <w:rPr>
          <w:rFonts w:ascii="Trebuchet MS" w:hAnsi="Trebuchet MS"/>
          <w:sz w:val="22"/>
          <w:szCs w:val="22"/>
        </w:rPr>
      </w:pPr>
      <w:r w:rsidRPr="00251468">
        <w:rPr>
          <w:rFonts w:ascii="Trebuchet MS" w:hAnsi="Trebuchet MS"/>
          <w:sz w:val="22"/>
          <w:szCs w:val="22"/>
        </w:rPr>
        <w:t>We have a selection of microphones available including:</w:t>
      </w:r>
    </w:p>
    <w:p w14:paraId="4E8E3BD2" w14:textId="77777777" w:rsidR="00251468" w:rsidRPr="00251468" w:rsidRDefault="00251468" w:rsidP="00251468">
      <w:pPr>
        <w:pStyle w:val="NoSpacing"/>
        <w:numPr>
          <w:ilvl w:val="0"/>
          <w:numId w:val="1"/>
        </w:numPr>
        <w:rPr>
          <w:rFonts w:ascii="Trebuchet MS" w:hAnsi="Trebuchet MS"/>
          <w:sz w:val="22"/>
          <w:szCs w:val="22"/>
          <w:lang w:val="en-GB"/>
        </w:rPr>
      </w:pPr>
      <w:r w:rsidRPr="00251468">
        <w:rPr>
          <w:rFonts w:ascii="Trebuchet MS" w:hAnsi="Trebuchet MS"/>
          <w:sz w:val="22"/>
          <w:szCs w:val="22"/>
          <w:lang w:val="en-GB"/>
        </w:rPr>
        <w:t xml:space="preserve">8 Shure SM58 Beta </w:t>
      </w:r>
    </w:p>
    <w:p w14:paraId="4199B8E3" w14:textId="77777777" w:rsidR="00251468" w:rsidRPr="00251468" w:rsidRDefault="00251468" w:rsidP="00251468">
      <w:pPr>
        <w:pStyle w:val="NoSpacing"/>
        <w:numPr>
          <w:ilvl w:val="0"/>
          <w:numId w:val="1"/>
        </w:numPr>
        <w:rPr>
          <w:rFonts w:ascii="Trebuchet MS" w:hAnsi="Trebuchet MS"/>
          <w:sz w:val="22"/>
          <w:szCs w:val="22"/>
          <w:lang w:val="en-GB"/>
        </w:rPr>
      </w:pPr>
      <w:r w:rsidRPr="00251468">
        <w:rPr>
          <w:rFonts w:ascii="Trebuchet MS" w:hAnsi="Trebuchet MS"/>
          <w:sz w:val="22"/>
          <w:szCs w:val="22"/>
          <w:lang w:val="en-GB"/>
        </w:rPr>
        <w:t xml:space="preserve">7 Shure SM57 Beta </w:t>
      </w:r>
    </w:p>
    <w:p w14:paraId="4156AEE3" w14:textId="77777777" w:rsidR="00251468" w:rsidRPr="00251468" w:rsidRDefault="00251468" w:rsidP="00251468">
      <w:pPr>
        <w:pStyle w:val="NoSpacing"/>
        <w:numPr>
          <w:ilvl w:val="0"/>
          <w:numId w:val="1"/>
        </w:numPr>
        <w:rPr>
          <w:rFonts w:ascii="Trebuchet MS" w:hAnsi="Trebuchet MS"/>
          <w:sz w:val="22"/>
          <w:szCs w:val="22"/>
          <w:lang w:val="en-GB"/>
        </w:rPr>
      </w:pPr>
      <w:r w:rsidRPr="00251468">
        <w:rPr>
          <w:rFonts w:ascii="Trebuchet MS" w:hAnsi="Trebuchet MS"/>
          <w:sz w:val="22"/>
          <w:szCs w:val="22"/>
          <w:lang w:val="en-GB"/>
        </w:rPr>
        <w:t xml:space="preserve">5 AKG SE300B </w:t>
      </w:r>
    </w:p>
    <w:p w14:paraId="35800CD0" w14:textId="77777777" w:rsidR="00251468" w:rsidRPr="00251468" w:rsidRDefault="00251468" w:rsidP="00251468">
      <w:pPr>
        <w:pStyle w:val="NoSpacing"/>
        <w:numPr>
          <w:ilvl w:val="0"/>
          <w:numId w:val="1"/>
        </w:numPr>
        <w:rPr>
          <w:rFonts w:ascii="Trebuchet MS" w:hAnsi="Trebuchet MS"/>
          <w:sz w:val="22"/>
          <w:szCs w:val="22"/>
          <w:lang w:val="en-GB"/>
        </w:rPr>
      </w:pPr>
      <w:r w:rsidRPr="00251468">
        <w:rPr>
          <w:rFonts w:ascii="Trebuchet MS" w:hAnsi="Trebuchet MS"/>
          <w:sz w:val="22"/>
          <w:szCs w:val="22"/>
          <w:lang w:val="en-GB"/>
        </w:rPr>
        <w:t xml:space="preserve">5 AKG CK91 </w:t>
      </w:r>
    </w:p>
    <w:p w14:paraId="0C7852F2" w14:textId="77777777" w:rsidR="00251468" w:rsidRPr="00251468" w:rsidRDefault="00251468" w:rsidP="00251468">
      <w:pPr>
        <w:pStyle w:val="NoSpacing"/>
        <w:numPr>
          <w:ilvl w:val="0"/>
          <w:numId w:val="1"/>
        </w:numPr>
        <w:rPr>
          <w:rFonts w:ascii="Trebuchet MS" w:hAnsi="Trebuchet MS"/>
          <w:sz w:val="22"/>
          <w:szCs w:val="22"/>
          <w:lang w:val="en-GB"/>
        </w:rPr>
      </w:pPr>
      <w:r w:rsidRPr="00251468">
        <w:rPr>
          <w:rFonts w:ascii="Trebuchet MS" w:hAnsi="Trebuchet MS"/>
          <w:sz w:val="22"/>
          <w:szCs w:val="22"/>
          <w:lang w:val="en-GB"/>
        </w:rPr>
        <w:t xml:space="preserve">5 AKG CK98 </w:t>
      </w:r>
    </w:p>
    <w:p w14:paraId="7F12B70C" w14:textId="66782BAC" w:rsidR="00251468" w:rsidRPr="00251468" w:rsidRDefault="5F7EA822" w:rsidP="00251468">
      <w:pPr>
        <w:pStyle w:val="NoSpacing"/>
        <w:numPr>
          <w:ilvl w:val="0"/>
          <w:numId w:val="1"/>
        </w:numPr>
        <w:rPr>
          <w:rFonts w:ascii="Trebuchet MS" w:hAnsi="Trebuchet MS"/>
          <w:sz w:val="22"/>
          <w:szCs w:val="22"/>
          <w:lang w:val="en-GB"/>
        </w:rPr>
      </w:pPr>
      <w:r w:rsidRPr="17AC868E">
        <w:rPr>
          <w:rFonts w:ascii="Trebuchet MS" w:hAnsi="Trebuchet MS"/>
          <w:sz w:val="22"/>
          <w:szCs w:val="22"/>
          <w:lang w:val="en-GB"/>
        </w:rPr>
        <w:t>4</w:t>
      </w:r>
      <w:r w:rsidR="00251468" w:rsidRPr="17AC868E">
        <w:rPr>
          <w:rFonts w:ascii="Trebuchet MS" w:hAnsi="Trebuchet MS"/>
          <w:sz w:val="22"/>
          <w:szCs w:val="22"/>
          <w:lang w:val="en-GB"/>
        </w:rPr>
        <w:t xml:space="preserve"> Sennheiser G3 Radio mic </w:t>
      </w:r>
      <w:proofErr w:type="gramStart"/>
      <w:r w:rsidR="00251468" w:rsidRPr="17AC868E">
        <w:rPr>
          <w:rFonts w:ascii="Trebuchet MS" w:hAnsi="Trebuchet MS"/>
          <w:sz w:val="22"/>
          <w:szCs w:val="22"/>
          <w:lang w:val="en-GB"/>
        </w:rPr>
        <w:t>receivers</w:t>
      </w:r>
      <w:proofErr w:type="gramEnd"/>
      <w:r w:rsidR="00251468" w:rsidRPr="17AC868E">
        <w:rPr>
          <w:rFonts w:ascii="Trebuchet MS" w:hAnsi="Trebuchet MS"/>
          <w:sz w:val="22"/>
          <w:szCs w:val="22"/>
          <w:lang w:val="en-GB"/>
        </w:rPr>
        <w:t xml:space="preserve"> c/w </w:t>
      </w:r>
    </w:p>
    <w:p w14:paraId="0C053CDA" w14:textId="6F192DA8" w:rsidR="00251468" w:rsidRPr="00251468" w:rsidRDefault="5E19AF3E" w:rsidP="00251468">
      <w:pPr>
        <w:pStyle w:val="NoSpacing"/>
        <w:numPr>
          <w:ilvl w:val="0"/>
          <w:numId w:val="1"/>
        </w:numPr>
        <w:rPr>
          <w:rFonts w:ascii="Trebuchet MS" w:hAnsi="Trebuchet MS"/>
          <w:sz w:val="22"/>
          <w:szCs w:val="22"/>
          <w:lang w:val="en-GB"/>
        </w:rPr>
      </w:pPr>
      <w:r w:rsidRPr="17AC868E">
        <w:rPr>
          <w:rFonts w:ascii="Trebuchet MS" w:hAnsi="Trebuchet MS"/>
          <w:sz w:val="22"/>
          <w:szCs w:val="22"/>
          <w:lang w:val="en-GB"/>
        </w:rPr>
        <w:t>4</w:t>
      </w:r>
      <w:r w:rsidR="00251468" w:rsidRPr="17AC868E">
        <w:rPr>
          <w:rFonts w:ascii="Trebuchet MS" w:hAnsi="Trebuchet MS"/>
          <w:sz w:val="22"/>
          <w:szCs w:val="22"/>
          <w:lang w:val="en-GB"/>
        </w:rPr>
        <w:t xml:space="preserve"> Sennheiser Handheld radio mics </w:t>
      </w:r>
    </w:p>
    <w:p w14:paraId="3FFC237A" w14:textId="77777777" w:rsidR="00251468" w:rsidRPr="00251468" w:rsidRDefault="00251468" w:rsidP="00251468">
      <w:pPr>
        <w:pStyle w:val="NoSpacing"/>
        <w:numPr>
          <w:ilvl w:val="0"/>
          <w:numId w:val="1"/>
        </w:numPr>
        <w:rPr>
          <w:rFonts w:ascii="Trebuchet MS" w:hAnsi="Trebuchet MS"/>
          <w:sz w:val="22"/>
          <w:szCs w:val="22"/>
          <w:lang w:val="en-GB"/>
        </w:rPr>
      </w:pPr>
      <w:r w:rsidRPr="00251468">
        <w:rPr>
          <w:rFonts w:ascii="Trebuchet MS" w:hAnsi="Trebuchet MS"/>
          <w:sz w:val="22"/>
          <w:szCs w:val="22"/>
          <w:lang w:val="en-GB"/>
        </w:rPr>
        <w:t xml:space="preserve">1 AKG D 80 </w:t>
      </w:r>
    </w:p>
    <w:p w14:paraId="46E9E692" w14:textId="77777777" w:rsidR="00251468" w:rsidRPr="00251468" w:rsidRDefault="00251468" w:rsidP="00251468">
      <w:pPr>
        <w:pStyle w:val="NoSpacing"/>
        <w:numPr>
          <w:ilvl w:val="0"/>
          <w:numId w:val="1"/>
        </w:numPr>
        <w:rPr>
          <w:rFonts w:ascii="Trebuchet MS" w:hAnsi="Trebuchet MS"/>
          <w:sz w:val="22"/>
          <w:szCs w:val="22"/>
          <w:lang w:val="en-GB"/>
        </w:rPr>
      </w:pPr>
      <w:r w:rsidRPr="00251468">
        <w:rPr>
          <w:rFonts w:ascii="Trebuchet MS" w:hAnsi="Trebuchet MS"/>
          <w:sz w:val="22"/>
          <w:szCs w:val="22"/>
          <w:lang w:val="en-GB"/>
        </w:rPr>
        <w:t xml:space="preserve">2 AKG 414 EB </w:t>
      </w:r>
    </w:p>
    <w:p w14:paraId="163F546B" w14:textId="77777777" w:rsidR="00251468" w:rsidRPr="00251468" w:rsidRDefault="00251468" w:rsidP="00251468">
      <w:pPr>
        <w:pStyle w:val="NoSpacing"/>
        <w:numPr>
          <w:ilvl w:val="0"/>
          <w:numId w:val="1"/>
        </w:numPr>
        <w:rPr>
          <w:rFonts w:ascii="Trebuchet MS" w:hAnsi="Trebuchet MS"/>
          <w:sz w:val="22"/>
          <w:szCs w:val="22"/>
          <w:lang w:val="en-GB"/>
        </w:rPr>
      </w:pPr>
      <w:r w:rsidRPr="00251468">
        <w:rPr>
          <w:rFonts w:ascii="Trebuchet MS" w:hAnsi="Trebuchet MS"/>
          <w:sz w:val="22"/>
          <w:szCs w:val="22"/>
          <w:lang w:val="en-GB"/>
        </w:rPr>
        <w:t xml:space="preserve">2 Sennheiser D421 </w:t>
      </w:r>
    </w:p>
    <w:p w14:paraId="16965D7F" w14:textId="77777777" w:rsidR="00251468" w:rsidRPr="00251468" w:rsidRDefault="00251468" w:rsidP="00251468">
      <w:pPr>
        <w:pStyle w:val="NoSpacing"/>
        <w:numPr>
          <w:ilvl w:val="0"/>
          <w:numId w:val="1"/>
        </w:numPr>
        <w:rPr>
          <w:rFonts w:ascii="Trebuchet MS" w:hAnsi="Trebuchet MS"/>
          <w:sz w:val="22"/>
          <w:szCs w:val="22"/>
          <w:lang w:val="en-GB"/>
        </w:rPr>
      </w:pPr>
      <w:r w:rsidRPr="00251468">
        <w:rPr>
          <w:rFonts w:ascii="Trebuchet MS" w:hAnsi="Trebuchet MS"/>
          <w:sz w:val="22"/>
          <w:szCs w:val="22"/>
          <w:lang w:val="en-GB"/>
        </w:rPr>
        <w:t xml:space="preserve">2 AKG D112 </w:t>
      </w:r>
    </w:p>
    <w:p w14:paraId="4E38C47E" w14:textId="218D95B3" w:rsidR="00251468" w:rsidRPr="00251468" w:rsidRDefault="00251468" w:rsidP="00251468">
      <w:pPr>
        <w:pStyle w:val="NoSpacing"/>
        <w:numPr>
          <w:ilvl w:val="0"/>
          <w:numId w:val="1"/>
        </w:numPr>
        <w:rPr>
          <w:rFonts w:ascii="Trebuchet MS" w:hAnsi="Trebuchet MS"/>
          <w:sz w:val="22"/>
          <w:szCs w:val="22"/>
        </w:rPr>
      </w:pPr>
      <w:r w:rsidRPr="00251468">
        <w:rPr>
          <w:rFonts w:ascii="Trebuchet MS" w:hAnsi="Trebuchet MS"/>
          <w:sz w:val="22"/>
          <w:szCs w:val="22"/>
          <w:lang w:val="en-GB"/>
        </w:rPr>
        <w:t xml:space="preserve">2 Sennheiser </w:t>
      </w:r>
      <w:proofErr w:type="spellStart"/>
      <w:r w:rsidRPr="00251468">
        <w:rPr>
          <w:rFonts w:ascii="Trebuchet MS" w:hAnsi="Trebuchet MS"/>
          <w:sz w:val="22"/>
          <w:szCs w:val="22"/>
          <w:lang w:val="en-GB"/>
        </w:rPr>
        <w:t>beltpack</w:t>
      </w:r>
      <w:proofErr w:type="spellEnd"/>
      <w:r w:rsidRPr="00251468">
        <w:rPr>
          <w:rFonts w:ascii="Trebuchet MS" w:hAnsi="Trebuchet MS"/>
          <w:sz w:val="22"/>
          <w:szCs w:val="22"/>
          <w:lang w:val="en-GB"/>
        </w:rPr>
        <w:t xml:space="preserve"> transmitters and MKE2 lapel mics</w:t>
      </w:r>
    </w:p>
    <w:p w14:paraId="13EDD2C1" w14:textId="77777777" w:rsidR="00251468" w:rsidRPr="00251468" w:rsidRDefault="00251468" w:rsidP="00251468">
      <w:pPr>
        <w:pStyle w:val="NoSpacing"/>
        <w:rPr>
          <w:rFonts w:ascii="Trebuchet MS" w:hAnsi="Trebuchet MS"/>
          <w:sz w:val="22"/>
          <w:szCs w:val="22"/>
        </w:rPr>
      </w:pPr>
    </w:p>
    <w:p w14:paraId="25BAF5E1" w14:textId="77777777" w:rsidR="00251468" w:rsidRPr="00251468" w:rsidRDefault="00251468" w:rsidP="00251468">
      <w:pPr>
        <w:pStyle w:val="NoSpacing"/>
        <w:rPr>
          <w:rFonts w:ascii="Trebuchet MS" w:hAnsi="Trebuchet MS"/>
          <w:sz w:val="22"/>
          <w:szCs w:val="22"/>
        </w:rPr>
      </w:pPr>
      <w:proofErr w:type="gramStart"/>
      <w:r w:rsidRPr="00251468">
        <w:rPr>
          <w:rFonts w:ascii="Trebuchet MS" w:hAnsi="Trebuchet MS"/>
          <w:sz w:val="22"/>
          <w:szCs w:val="22"/>
        </w:rPr>
        <w:t>Plus</w:t>
      </w:r>
      <w:proofErr w:type="gramEnd"/>
      <w:r w:rsidRPr="00251468">
        <w:rPr>
          <w:rFonts w:ascii="Trebuchet MS" w:hAnsi="Trebuchet MS"/>
          <w:sz w:val="22"/>
          <w:szCs w:val="22"/>
        </w:rPr>
        <w:t xml:space="preserve"> a variety of stands and accessories to suit the above.</w:t>
      </w:r>
    </w:p>
    <w:p w14:paraId="10778252" w14:textId="77777777" w:rsidR="00251468" w:rsidRPr="00251468" w:rsidRDefault="00251468" w:rsidP="00251468">
      <w:pPr>
        <w:pStyle w:val="NoSpacing"/>
        <w:rPr>
          <w:rFonts w:ascii="Trebuchet MS" w:hAnsi="Trebuchet MS"/>
          <w:sz w:val="22"/>
          <w:szCs w:val="22"/>
        </w:rPr>
      </w:pPr>
    </w:p>
    <w:p w14:paraId="53CF4580" w14:textId="7B9EA980" w:rsidR="00251468" w:rsidRDefault="00251468" w:rsidP="00251468">
      <w:pPr>
        <w:pStyle w:val="NoSpacing"/>
        <w:rPr>
          <w:rFonts w:ascii="Trebuchet MS" w:hAnsi="Trebuchet MS"/>
          <w:sz w:val="22"/>
          <w:szCs w:val="22"/>
        </w:rPr>
      </w:pPr>
      <w:r w:rsidRPr="17AC868E">
        <w:rPr>
          <w:rFonts w:ascii="Trebuchet MS" w:hAnsi="Trebuchet MS"/>
          <w:sz w:val="22"/>
          <w:szCs w:val="22"/>
        </w:rPr>
        <w:t xml:space="preserve">We also hold 8 BSS AR 116 active D.I. boxes.  Should you </w:t>
      </w:r>
      <w:r w:rsidR="601756A5" w:rsidRPr="17AC868E">
        <w:rPr>
          <w:rFonts w:ascii="Trebuchet MS" w:hAnsi="Trebuchet MS"/>
          <w:sz w:val="22"/>
          <w:szCs w:val="22"/>
        </w:rPr>
        <w:t>require extra</w:t>
      </w:r>
      <w:r w:rsidRPr="17AC868E">
        <w:rPr>
          <w:rFonts w:ascii="Trebuchet MS" w:hAnsi="Trebuchet MS"/>
          <w:sz w:val="22"/>
          <w:szCs w:val="22"/>
        </w:rPr>
        <w:t xml:space="preserve"> radio microphones please contact the technical department in advance.</w:t>
      </w:r>
    </w:p>
    <w:p w14:paraId="1C9D34F0" w14:textId="77777777" w:rsidR="00251468" w:rsidRDefault="00251468">
      <w:pPr>
        <w:spacing w:after="160" w:line="259" w:lineRule="auto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br w:type="page"/>
      </w:r>
    </w:p>
    <w:p w14:paraId="3D713B6E" w14:textId="1DD08283" w:rsidR="00251468" w:rsidRPr="00251468" w:rsidRDefault="00251468" w:rsidP="00251468">
      <w:pPr>
        <w:pStyle w:val="Heading2"/>
        <w:rPr>
          <w:rFonts w:ascii="Trebuchet MS" w:hAnsi="Trebuchet MS"/>
        </w:rPr>
      </w:pPr>
      <w:r>
        <w:rPr>
          <w:rFonts w:ascii="Trebuchet MS" w:hAnsi="Trebuchet MS"/>
        </w:rPr>
        <w:lastRenderedPageBreak/>
        <w:t>Getting Here</w:t>
      </w:r>
    </w:p>
    <w:p w14:paraId="29219294" w14:textId="77777777" w:rsidR="00251468" w:rsidRDefault="00251468" w:rsidP="00251468">
      <w:pPr>
        <w:pStyle w:val="NoSpacing"/>
        <w:rPr>
          <w:rFonts w:ascii="Trebuchet MS" w:hAnsi="Trebuchet MS"/>
          <w:sz w:val="24"/>
          <w:szCs w:val="24"/>
        </w:rPr>
      </w:pPr>
    </w:p>
    <w:p w14:paraId="5957D77F" w14:textId="3C01B8F6" w:rsidR="00251468" w:rsidRDefault="00251468" w:rsidP="00251468">
      <w:pPr>
        <w:pStyle w:val="NoSpacing"/>
        <w:rPr>
          <w:rFonts w:ascii="Trebuchet MS" w:hAnsi="Trebuchet MS"/>
          <w:sz w:val="24"/>
          <w:szCs w:val="24"/>
        </w:rPr>
      </w:pPr>
      <w:r w:rsidRPr="00251468">
        <w:rPr>
          <w:rFonts w:ascii="Trebuchet MS" w:hAnsi="Trebuchet MS"/>
          <w:sz w:val="24"/>
          <w:szCs w:val="24"/>
        </w:rPr>
        <w:t>The ideal post code to use for sat-</w:t>
      </w:r>
      <w:proofErr w:type="spellStart"/>
      <w:r w:rsidRPr="00251468">
        <w:rPr>
          <w:rFonts w:ascii="Trebuchet MS" w:hAnsi="Trebuchet MS"/>
          <w:sz w:val="24"/>
          <w:szCs w:val="24"/>
        </w:rPr>
        <w:t>navs</w:t>
      </w:r>
      <w:proofErr w:type="spellEnd"/>
      <w:r w:rsidRPr="00251468">
        <w:rPr>
          <w:rFonts w:ascii="Trebuchet MS" w:hAnsi="Trebuchet MS"/>
          <w:sz w:val="24"/>
          <w:szCs w:val="24"/>
        </w:rPr>
        <w:t xml:space="preserve"> is RG1 7AE</w:t>
      </w:r>
    </w:p>
    <w:p w14:paraId="5208E91D" w14:textId="5057803B" w:rsidR="00251468" w:rsidRPr="00251468" w:rsidRDefault="00251468" w:rsidP="00251468">
      <w:pPr>
        <w:pStyle w:val="NoSpacing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noProof/>
          <w:sz w:val="24"/>
          <w:szCs w:val="24"/>
        </w:rPr>
        <w:drawing>
          <wp:inline distT="0" distB="0" distL="0" distR="0" wp14:anchorId="47DF2B5A" wp14:editId="7472B35D">
            <wp:extent cx="5731510" cy="5193665"/>
            <wp:effectExtent l="0" t="0" r="2540" b="6985"/>
            <wp:docPr id="6" name="Picture 6" descr="Map of Reading town centre identifying the locations of The Hexagon Theatre, The Concert Hall, and South Street Arts Centr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Map of Reading town centre identifying the locations of The Hexagon Theatre, The Concert Hall, and South Street Arts Centre.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193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AA24CD" w14:textId="77777777" w:rsidR="00251468" w:rsidRPr="00251468" w:rsidRDefault="00251468" w:rsidP="00251468">
      <w:pPr>
        <w:pStyle w:val="NoSpacing"/>
        <w:rPr>
          <w:rFonts w:ascii="Trebuchet MS" w:hAnsi="Trebuchet MS"/>
          <w:sz w:val="22"/>
          <w:szCs w:val="22"/>
        </w:rPr>
      </w:pPr>
      <w:bookmarkStart w:id="0" w:name="_MON_1094909091"/>
      <w:bookmarkEnd w:id="0"/>
    </w:p>
    <w:p w14:paraId="7DA6EA41" w14:textId="77777777" w:rsidR="00477125" w:rsidRPr="00251468" w:rsidRDefault="00477125" w:rsidP="00477125">
      <w:pPr>
        <w:pStyle w:val="NoSpacing"/>
        <w:rPr>
          <w:rFonts w:ascii="Trebuchet MS" w:hAnsi="Trebuchet MS"/>
          <w:sz w:val="22"/>
          <w:szCs w:val="22"/>
          <w:lang w:val="en-GB"/>
        </w:rPr>
      </w:pPr>
    </w:p>
    <w:sectPr w:rsidR="00477125" w:rsidRPr="002514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272023" w14:textId="77777777" w:rsidR="001C6ECB" w:rsidRDefault="001C6ECB">
      <w:r>
        <w:separator/>
      </w:r>
    </w:p>
  </w:endnote>
  <w:endnote w:type="continuationSeparator" w:id="0">
    <w:p w14:paraId="3004C3A0" w14:textId="77777777" w:rsidR="001C6ECB" w:rsidRDefault="001C6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oudy Old Style">
    <w:altName w:val="Goudy Old Style"/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BD32D5" w14:textId="77777777" w:rsidR="001C6ECB" w:rsidRDefault="001C6ECB">
      <w:r>
        <w:separator/>
      </w:r>
    </w:p>
  </w:footnote>
  <w:footnote w:type="continuationSeparator" w:id="0">
    <w:p w14:paraId="17A58DAD" w14:textId="77777777" w:rsidR="001C6ECB" w:rsidRDefault="001C6E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7E6132"/>
    <w:multiLevelType w:val="hybridMultilevel"/>
    <w:tmpl w:val="1D5A48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7438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125"/>
    <w:rsid w:val="000D07AA"/>
    <w:rsid w:val="000E3EF4"/>
    <w:rsid w:val="001C1B43"/>
    <w:rsid w:val="001C6ECB"/>
    <w:rsid w:val="002373C7"/>
    <w:rsid w:val="00251468"/>
    <w:rsid w:val="00324914"/>
    <w:rsid w:val="003D3269"/>
    <w:rsid w:val="004104B8"/>
    <w:rsid w:val="00477125"/>
    <w:rsid w:val="004C56E3"/>
    <w:rsid w:val="00673CBC"/>
    <w:rsid w:val="00676937"/>
    <w:rsid w:val="007506C1"/>
    <w:rsid w:val="00D4FC86"/>
    <w:rsid w:val="03709DA2"/>
    <w:rsid w:val="05417046"/>
    <w:rsid w:val="071BF09F"/>
    <w:rsid w:val="07A7CAF7"/>
    <w:rsid w:val="0AB03801"/>
    <w:rsid w:val="0B4F1F16"/>
    <w:rsid w:val="10FCF621"/>
    <w:rsid w:val="1467B4E6"/>
    <w:rsid w:val="1534E7AA"/>
    <w:rsid w:val="168612D1"/>
    <w:rsid w:val="1698E69F"/>
    <w:rsid w:val="17AC868E"/>
    <w:rsid w:val="19D4DE16"/>
    <w:rsid w:val="1A59D64F"/>
    <w:rsid w:val="1AF2C953"/>
    <w:rsid w:val="1B7DB5C9"/>
    <w:rsid w:val="1CB95E64"/>
    <w:rsid w:val="1D20AF86"/>
    <w:rsid w:val="1E954FF0"/>
    <w:rsid w:val="1F149E14"/>
    <w:rsid w:val="2070FC69"/>
    <w:rsid w:val="267E2837"/>
    <w:rsid w:val="275398CE"/>
    <w:rsid w:val="282AF32B"/>
    <w:rsid w:val="287459E5"/>
    <w:rsid w:val="29C8E95B"/>
    <w:rsid w:val="2DC89B3C"/>
    <w:rsid w:val="2F6A45A9"/>
    <w:rsid w:val="316AFCB0"/>
    <w:rsid w:val="325F930C"/>
    <w:rsid w:val="330D46E9"/>
    <w:rsid w:val="332DA5D2"/>
    <w:rsid w:val="335C47C7"/>
    <w:rsid w:val="34C3DC66"/>
    <w:rsid w:val="351861DB"/>
    <w:rsid w:val="353D55C2"/>
    <w:rsid w:val="355EC530"/>
    <w:rsid w:val="374EFDC2"/>
    <w:rsid w:val="39CB1805"/>
    <w:rsid w:val="3AFA03AF"/>
    <w:rsid w:val="3B07991B"/>
    <w:rsid w:val="3B4146D8"/>
    <w:rsid w:val="3C02363C"/>
    <w:rsid w:val="3CDE33CE"/>
    <w:rsid w:val="3D1000DB"/>
    <w:rsid w:val="3D1FFB3C"/>
    <w:rsid w:val="3DBDC03E"/>
    <w:rsid w:val="3E35372F"/>
    <w:rsid w:val="4162AF4C"/>
    <w:rsid w:val="432BC591"/>
    <w:rsid w:val="439E1BB2"/>
    <w:rsid w:val="444576E8"/>
    <w:rsid w:val="45F67198"/>
    <w:rsid w:val="46DB9F83"/>
    <w:rsid w:val="4A6BEEF7"/>
    <w:rsid w:val="4A8F3984"/>
    <w:rsid w:val="4AA1AEA2"/>
    <w:rsid w:val="4B3F3A31"/>
    <w:rsid w:val="4B52495A"/>
    <w:rsid w:val="4BCD3EDC"/>
    <w:rsid w:val="4DAE6FEB"/>
    <w:rsid w:val="4DDBE2AB"/>
    <w:rsid w:val="4EB809CD"/>
    <w:rsid w:val="512DF8DD"/>
    <w:rsid w:val="5425AE74"/>
    <w:rsid w:val="54F3685D"/>
    <w:rsid w:val="5622DF9B"/>
    <w:rsid w:val="566D5F08"/>
    <w:rsid w:val="5A14F6A4"/>
    <w:rsid w:val="5ACD5800"/>
    <w:rsid w:val="5B7AED21"/>
    <w:rsid w:val="5C1BA70E"/>
    <w:rsid w:val="5C44BD27"/>
    <w:rsid w:val="5E19AF3E"/>
    <w:rsid w:val="5E9BCA8F"/>
    <w:rsid w:val="5F7EA822"/>
    <w:rsid w:val="60119F45"/>
    <w:rsid w:val="601756A5"/>
    <w:rsid w:val="6045377B"/>
    <w:rsid w:val="6061F8CA"/>
    <w:rsid w:val="60E38A6B"/>
    <w:rsid w:val="612DEB5D"/>
    <w:rsid w:val="618BF602"/>
    <w:rsid w:val="61AAE541"/>
    <w:rsid w:val="62C6E5A6"/>
    <w:rsid w:val="6365AFA1"/>
    <w:rsid w:val="63B7B1D4"/>
    <w:rsid w:val="63E2B1E3"/>
    <w:rsid w:val="667A5D75"/>
    <w:rsid w:val="6AAC38C2"/>
    <w:rsid w:val="6B319841"/>
    <w:rsid w:val="6B43208C"/>
    <w:rsid w:val="6B8EDC5F"/>
    <w:rsid w:val="6E025360"/>
    <w:rsid w:val="6EB6E5F4"/>
    <w:rsid w:val="6F71E82C"/>
    <w:rsid w:val="709297C6"/>
    <w:rsid w:val="72E7E597"/>
    <w:rsid w:val="735FE8FB"/>
    <w:rsid w:val="738F5D71"/>
    <w:rsid w:val="754A8B80"/>
    <w:rsid w:val="772EE0FF"/>
    <w:rsid w:val="78AC16BD"/>
    <w:rsid w:val="79B852F4"/>
    <w:rsid w:val="7BD68B80"/>
    <w:rsid w:val="7C564AE7"/>
    <w:rsid w:val="7E6A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7A3DC2"/>
  <w15:chartTrackingRefBased/>
  <w15:docId w15:val="{87E9B20F-61FC-4179-A75D-B203B961D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71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712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77125"/>
    <w:pPr>
      <w:keepNext/>
      <w:outlineLvl w:val="1"/>
    </w:pPr>
    <w:rPr>
      <w:rFonts w:ascii="Goudy Old Style" w:hAnsi="Goudy Old Style"/>
      <w:b/>
      <w:sz w:val="28"/>
    </w:rPr>
  </w:style>
  <w:style w:type="paragraph" w:styleId="Heading3">
    <w:name w:val="heading 3"/>
    <w:basedOn w:val="Normal"/>
    <w:next w:val="Normal"/>
    <w:link w:val="Heading3Char"/>
    <w:qFormat/>
    <w:rsid w:val="00477125"/>
    <w:pPr>
      <w:keepNext/>
      <w:outlineLvl w:val="2"/>
    </w:pPr>
    <w:rPr>
      <w:rFonts w:ascii="Goudy Old Style" w:hAnsi="Goudy Old Style"/>
      <w:b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146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77125"/>
    <w:rPr>
      <w:rFonts w:ascii="Goudy Old Style" w:eastAsia="Times New Roman" w:hAnsi="Goudy Old Style" w:cs="Times New Roman"/>
      <w:b/>
      <w:sz w:val="28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rsid w:val="00477125"/>
    <w:rPr>
      <w:rFonts w:ascii="Goudy Old Style" w:eastAsia="Times New Roman" w:hAnsi="Goudy Old Style" w:cs="Times New Roman"/>
      <w:b/>
      <w:sz w:val="24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477125"/>
    <w:rPr>
      <w:color w:val="0563C1" w:themeColor="hyperlink"/>
      <w:u w:val="single"/>
    </w:rPr>
  </w:style>
  <w:style w:type="paragraph" w:customStyle="1" w:styleId="Lamplist">
    <w:name w:val="Lamp list"/>
    <w:basedOn w:val="Normal"/>
    <w:link w:val="LamplistChar"/>
    <w:qFormat/>
    <w:rsid w:val="00477125"/>
    <w:pPr>
      <w:ind w:hanging="360"/>
    </w:pPr>
    <w:rPr>
      <w:rFonts w:ascii="Trebuchet MS" w:hAnsi="Trebuchet MS"/>
      <w:sz w:val="24"/>
      <w:szCs w:val="24"/>
    </w:rPr>
  </w:style>
  <w:style w:type="character" w:customStyle="1" w:styleId="LamplistChar">
    <w:name w:val="Lamp list Char"/>
    <w:basedOn w:val="DefaultParagraphFont"/>
    <w:link w:val="Lamplist"/>
    <w:rsid w:val="00477125"/>
    <w:rPr>
      <w:rFonts w:ascii="Trebuchet MS" w:eastAsia="Times New Roman" w:hAnsi="Trebuchet MS" w:cs="Times New Roman"/>
      <w:sz w:val="24"/>
      <w:szCs w:val="24"/>
      <w:lang w:val="en-US"/>
    </w:rPr>
  </w:style>
  <w:style w:type="paragraph" w:customStyle="1" w:styleId="boldheader">
    <w:name w:val="bold header"/>
    <w:basedOn w:val="Normal"/>
    <w:link w:val="boldheaderChar"/>
    <w:qFormat/>
    <w:rsid w:val="00477125"/>
    <w:pPr>
      <w:outlineLvl w:val="2"/>
    </w:pPr>
    <w:rPr>
      <w:rFonts w:ascii="Trebuchet MS" w:hAnsi="Trebuchet MS"/>
      <w:b/>
      <w:bCs/>
      <w:sz w:val="28"/>
      <w:szCs w:val="28"/>
    </w:rPr>
  </w:style>
  <w:style w:type="character" w:customStyle="1" w:styleId="boldheaderChar">
    <w:name w:val="bold header Char"/>
    <w:basedOn w:val="DefaultParagraphFont"/>
    <w:link w:val="boldheader"/>
    <w:rsid w:val="00477125"/>
    <w:rPr>
      <w:rFonts w:ascii="Trebuchet MS" w:eastAsia="Times New Roman" w:hAnsi="Trebuchet MS" w:cs="Times New Roman"/>
      <w:b/>
      <w:bCs/>
      <w:sz w:val="28"/>
      <w:szCs w:val="28"/>
      <w:lang w:val="en-US"/>
    </w:rPr>
  </w:style>
  <w:style w:type="paragraph" w:styleId="NoSpacing">
    <w:name w:val="No Spacing"/>
    <w:uiPriority w:val="1"/>
    <w:qFormat/>
    <w:rsid w:val="004771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47712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BodyText">
    <w:name w:val="Body Text"/>
    <w:basedOn w:val="Normal"/>
    <w:link w:val="BodyTextChar"/>
    <w:semiHidden/>
    <w:rsid w:val="00477125"/>
    <w:rPr>
      <w:rFonts w:ascii="Goudy Old Style" w:hAnsi="Goudy Old Style"/>
      <w:sz w:val="24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477125"/>
    <w:rPr>
      <w:rFonts w:ascii="Goudy Old Style" w:eastAsia="Times New Roman" w:hAnsi="Goudy Old Style" w:cs="Times New Roman"/>
      <w:sz w:val="24"/>
      <w:szCs w:val="20"/>
    </w:rPr>
  </w:style>
  <w:style w:type="paragraph" w:styleId="List">
    <w:name w:val="List"/>
    <w:basedOn w:val="Normal"/>
    <w:semiHidden/>
    <w:rsid w:val="00477125"/>
    <w:pPr>
      <w:ind w:left="360" w:hanging="360"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47712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77125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Listheader">
    <w:name w:val="List header"/>
    <w:basedOn w:val="Normal"/>
    <w:link w:val="ListheaderChar"/>
    <w:qFormat/>
    <w:rsid w:val="00477125"/>
    <w:pPr>
      <w:outlineLvl w:val="2"/>
    </w:pPr>
    <w:rPr>
      <w:rFonts w:ascii="Trebuchet MS" w:eastAsia="Trebuchet MS" w:hAnsi="Trebuchet MS" w:cs="Trebuchet MS"/>
      <w:b/>
      <w:bCs/>
      <w:color w:val="000000" w:themeColor="text1"/>
      <w:sz w:val="24"/>
      <w:szCs w:val="24"/>
    </w:rPr>
  </w:style>
  <w:style w:type="character" w:customStyle="1" w:styleId="ListheaderChar">
    <w:name w:val="List header Char"/>
    <w:basedOn w:val="DefaultParagraphFont"/>
    <w:link w:val="Listheader"/>
    <w:rsid w:val="00477125"/>
    <w:rPr>
      <w:rFonts w:ascii="Trebuchet MS" w:eastAsia="Trebuchet MS" w:hAnsi="Trebuchet MS" w:cs="Trebuchet MS"/>
      <w:b/>
      <w:bCs/>
      <w:color w:val="000000" w:themeColor="text1"/>
      <w:sz w:val="24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1468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file://rbc-filesvr-01/hexagon$/Technical%20Dept/Technical%20Dept/Tech%20Reqs%20etc/tim.liddle@reading.gov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file://rbc-filesvr-01/hexagon$/Technical%20Dept/Technical%20Dept/Tech%20Reqs%20etc/sonya.manasse@reading.gov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file://rbc-filesvr-01/hexagon$/Technical%20Dept/Technical%20Dept/Tech%20Reqs%20etc/rick.bull@reading.gov.uk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hatsonreading.com/sites/default/files/attachments/Hexagon%20backstage%20%26%20Dressing%20Rooms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f6631f03a47468b8cc15e05d60ef894 xmlns="a029ed9a-58ee-4d40-8b46-da87e11b927f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DEGNS - Economic ＆ Cultural Development - Culture Services ＆ Marketing</TermName>
          <TermId xmlns="http://schemas.microsoft.com/office/infopath/2007/PartnerControls">ff6bac41-3af0-45f8-ad1f-06a1f88c27f1</TermId>
        </TermInfo>
      </Terms>
    </ff6631f03a47468b8cc15e05d60ef894>
    <cf558f31a03546e1833feefb37dd25b8 xmlns="a029ed9a-58ee-4d40-8b46-da87e11b927f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aacd4e4f-7705-433a-a4bc-60b6539b36de</TermId>
        </TermInfo>
      </Terms>
    </cf558f31a03546e1833feefb37dd25b8>
    <TaxCatchAll xmlns="5e338dca-df1f-453a-aa2a-7548e54d6e1b">
      <Value>2</Value>
      <Value>1</Value>
    </TaxCatchAl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4AA1D45D47524AA0D5ACA89D8632EC" ma:contentTypeVersion="17" ma:contentTypeDescription="Create a new document." ma:contentTypeScope="" ma:versionID="d205d4ac398bdc8290270f3f4b40a8c1">
  <xsd:schema xmlns:xsd="http://www.w3.org/2001/XMLSchema" xmlns:xs="http://www.w3.org/2001/XMLSchema" xmlns:p="http://schemas.microsoft.com/office/2006/metadata/properties" xmlns:ns2="a029ed9a-58ee-4d40-8b46-da87e11b927f" xmlns:ns3="5e338dca-df1f-453a-aa2a-7548e54d6e1b" targetNamespace="http://schemas.microsoft.com/office/2006/metadata/properties" ma:root="true" ma:fieldsID="e75c7c1397cc7d4846e692f1486ccdc5" ns2:_="" ns3:_="">
    <xsd:import namespace="a029ed9a-58ee-4d40-8b46-da87e11b927f"/>
    <xsd:import namespace="5e338dca-df1f-453a-aa2a-7548e54d6e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ff6631f03a47468b8cc15e05d60ef894" minOccurs="0"/>
                <xsd:element ref="ns3:TaxCatchAll" minOccurs="0"/>
                <xsd:element ref="ns2:cf558f31a03546e1833feefb37dd25b8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29ed9a-58ee-4d40-8b46-da87e11b92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ff6631f03a47468b8cc15e05d60ef894" ma:index="19" nillable="true" ma:taxonomy="true" ma:internalName="ff6631f03a47468b8cc15e05d60ef894" ma:taxonomyFieldName="OrgTeam" ma:displayName="Organisation Team" ma:default="1;#DEGNS - Economic ＆ Cultural Development - Culture Services ＆ Marketing|ff6bac41-3af0-45f8-ad1f-06a1f88c27f1" ma:fieldId="{ff6631f0-3a47-468b-8cc1-5e05d60ef894}" ma:sspId="7bef11b6-0958-4610-a2c8-35c8ec14b7d6" ma:termSetId="f77e901d-c966-4efa-8340-3d233957aaa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f558f31a03546e1833feefb37dd25b8" ma:index="22" nillable="true" ma:taxonomy="true" ma:internalName="cf558f31a03546e1833feefb37dd25b8" ma:taxonomyFieldName="SecClass" ma:displayName="Classification" ma:default="2;#OFFICIAL|aacd4e4f-7705-433a-a4bc-60b6539b36de" ma:fieldId="{cf558f31-a035-46e1-833f-eefb37dd25b8}" ma:sspId="7bef11b6-0958-4610-a2c8-35c8ec14b7d6" ma:termSetId="a0f0737d-c306-4eb0-97fb-b953aadcf95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338dca-df1f-453a-aa2a-7548e54d6e1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48007a8-032e-4d90-a00f-c87f318d3529}" ma:internalName="TaxCatchAll" ma:showField="CatchAllData" ma:web="5e338dca-df1f-453a-aa2a-7548e54d6e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B12585-5B65-457A-AB7E-2F9E2503E9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D753D6-F8AC-4C15-8DDF-6B52F0FFBD6D}">
  <ds:schemaRefs>
    <ds:schemaRef ds:uri="http://schemas.microsoft.com/office/2006/metadata/properties"/>
    <ds:schemaRef ds:uri="http://schemas.microsoft.com/office/infopath/2007/PartnerControls"/>
    <ds:schemaRef ds:uri="a029ed9a-58ee-4d40-8b46-da87e11b927f"/>
    <ds:schemaRef ds:uri="5e338dca-df1f-453a-aa2a-7548e54d6e1b"/>
  </ds:schemaRefs>
</ds:datastoreItem>
</file>

<file path=customXml/itemProps3.xml><?xml version="1.0" encoding="utf-8"?>
<ds:datastoreItem xmlns:ds="http://schemas.openxmlformats.org/officeDocument/2006/customXml" ds:itemID="{A207BB4A-E365-41B0-8E2D-48137E2DBA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29ed9a-58ee-4d40-8b46-da87e11b927f"/>
    <ds:schemaRef ds:uri="5e338dca-df1f-453a-aa2a-7548e54d6e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1140</Words>
  <Characters>6499</Characters>
  <Application>Microsoft Office Word</Application>
  <DocSecurity>0</DocSecurity>
  <Lines>54</Lines>
  <Paragraphs>15</Paragraphs>
  <ScaleCrop>false</ScaleCrop>
  <Company>Reading Borough Council</Company>
  <LinksUpToDate>false</LinksUpToDate>
  <CharactersWithSpaces>7624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Passmore, Damien</dc:creator>
  <cp:keywords/>
  <dc:description/>
  <cp:lastModifiedBy>Gordon, Charity</cp:lastModifiedBy>
  <cp:revision>2</cp:revision>
  <cp:lastPrinted>2022-10-18T15:07:00Z</cp:lastPrinted>
  <dcterms:created xsi:type="dcterms:W3CDTF">2024-10-22T10:09:00Z</dcterms:created>
  <dcterms:modified xsi:type="dcterms:W3CDTF">2024-10-22T10:09:00Z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0x010100444AA1D45D47524AA0D5ACA89D8632EC</vt:lpwstr>
  </property>
  <property fmtid="{D5CDD505-2E9C-101B-9397-08002B2CF9AE}" pid="3" name="OrgTeam">
    <vt:lpwstr>1;#DEGNS - Economic ＆ Cultural Development - Culture Services ＆ Marketing|ff6bac41-3af0-45f8-ad1f-06a1f88c27f1</vt:lpwstr>
  </property>
  <property fmtid="{D5CDD505-2E9C-101B-9397-08002B2CF9AE}" pid="4" name="SecClass">
    <vt:lpwstr>2;#OFFICIAL|aacd4e4f-7705-433a-a4bc-60b6539b36de</vt:lpwstr>
  </property>
</Properties>
</file>